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1F4A" w14:textId="1B2EA6AB" w:rsidR="00E94A08" w:rsidRDefault="00614986">
      <w:pPr>
        <w:spacing w:line="276" w:lineRule="auto"/>
        <w:jc w:val="center"/>
        <w:rPr>
          <w:rFonts w:ascii="Cambria" w:hAnsi="Cambria" w:cs="Cambria"/>
          <w:i/>
          <w:color w:val="000000" w:themeColor="text1"/>
          <w:sz w:val="22"/>
          <w:szCs w:val="22"/>
        </w:rPr>
      </w:pPr>
      <w:r>
        <w:rPr>
          <w:rFonts w:ascii="Cambria" w:hAnsi="Cambria" w:cs="Cambria"/>
          <w:b/>
          <w:i/>
          <w:color w:val="000000" w:themeColor="text1"/>
          <w:sz w:val="22"/>
          <w:szCs w:val="22"/>
        </w:rPr>
        <w:t>U M O W A    - / A / 2026</w:t>
      </w:r>
    </w:p>
    <w:p w14:paraId="545E5357" w14:textId="77777777" w:rsidR="00E94A08" w:rsidRDefault="00E94A08">
      <w:pPr>
        <w:pStyle w:val="Tekstpodstawowy22"/>
        <w:spacing w:line="276" w:lineRule="auto"/>
        <w:jc w:val="center"/>
        <w:rPr>
          <w:rFonts w:ascii="Cambria" w:hAnsi="Cambria" w:cs="Cambria"/>
          <w:i/>
          <w:color w:val="000000" w:themeColor="text1"/>
          <w:sz w:val="22"/>
          <w:szCs w:val="22"/>
        </w:rPr>
      </w:pPr>
    </w:p>
    <w:p w14:paraId="41B01B4E" w14:textId="77777777" w:rsidR="00E94A08" w:rsidRDefault="00614986">
      <w:pPr>
        <w:pStyle w:val="Tekstpodstawowy23"/>
        <w:spacing w:line="276" w:lineRule="auto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zawarta w dniu ……… w Lubawce, pomiędzy: </w:t>
      </w:r>
    </w:p>
    <w:p w14:paraId="1C144BFD" w14:textId="77777777" w:rsidR="00E94A08" w:rsidRDefault="00E94A08">
      <w:pPr>
        <w:pStyle w:val="Tekstpodstawowy23"/>
        <w:spacing w:line="276" w:lineRule="auto"/>
        <w:rPr>
          <w:rFonts w:ascii="Cambria" w:hAnsi="Cambria" w:cs="Cambria"/>
          <w:color w:val="000000"/>
          <w:sz w:val="22"/>
          <w:szCs w:val="22"/>
        </w:rPr>
      </w:pPr>
    </w:p>
    <w:p w14:paraId="51B3FBC8" w14:textId="77777777" w:rsidR="00E94A08" w:rsidRDefault="00614986">
      <w:pPr>
        <w:spacing w:line="276" w:lineRule="auto"/>
        <w:jc w:val="both"/>
        <w:rPr>
          <w:rFonts w:ascii="Cambria" w:hAnsi="Cambria" w:cs="Cambria"/>
          <w:b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Gminą Lubawka, 58-420 Lubawka, ul. Plac Wolności 1, NIP: 614-10-01-909. Jako podmiot reprezentujący Gminę występuje: Zakład Gospodarki Miejskiej w Lubawce, 58-420 Lubawka ul. Zielona 12, reprezentowany przez: Ireneusza Kordzińskiego – Kierownika Zakładu, przy kontrasygnacie Głównego Księgowego Zakładu Moniki Warchoł, </w:t>
      </w:r>
      <w:r>
        <w:rPr>
          <w:rFonts w:ascii="Cambria" w:hAnsi="Cambria" w:cs="Cambria"/>
          <w:b/>
          <w:bCs/>
          <w:color w:val="000000"/>
          <w:sz w:val="22"/>
          <w:szCs w:val="22"/>
        </w:rPr>
        <w:t>zwaną w dalszej treści umowy „ZAMAWIAJĄCYM”,</w:t>
      </w:r>
    </w:p>
    <w:p w14:paraId="00CEFD74" w14:textId="77777777" w:rsidR="00E94A08" w:rsidRDefault="00614986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a</w:t>
      </w:r>
    </w:p>
    <w:p w14:paraId="1FDDFDCB" w14:textId="77777777" w:rsidR="00E94A08" w:rsidRDefault="00614986">
      <w:pPr>
        <w:pStyle w:val="Tekstpodstawowy23"/>
        <w:spacing w:line="276" w:lineRule="auto"/>
        <w:rPr>
          <w:rFonts w:ascii="Cambria" w:hAnsi="Cambria" w:cs="Cambria"/>
          <w:b/>
          <w:bCs/>
          <w:color w:val="000000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………</w:t>
      </w:r>
      <w:r>
        <w:rPr>
          <w:rFonts w:ascii="Cambria" w:hAnsi="Cambria" w:cs="Cambria"/>
          <w:color w:val="000000"/>
          <w:sz w:val="22"/>
          <w:szCs w:val="22"/>
        </w:rPr>
        <w:t xml:space="preserve">, prowadzącym działalność gospodarczą </w:t>
      </w:r>
      <w:r>
        <w:rPr>
          <w:rFonts w:ascii="Cambria" w:hAnsi="Cambria" w:cs="Cambria"/>
          <w:sz w:val="22"/>
          <w:szCs w:val="22"/>
        </w:rPr>
        <w:t>pod nazwą ………, z siedzibą w ………, NIP: ………, REGON: ………</w:t>
      </w:r>
      <w:r>
        <w:rPr>
          <w:rFonts w:ascii="Cambria" w:hAnsi="Cambria" w:cs="Cambria"/>
          <w:color w:val="000000"/>
          <w:sz w:val="22"/>
          <w:szCs w:val="22"/>
        </w:rPr>
        <w:t xml:space="preserve">, </w:t>
      </w:r>
      <w:r>
        <w:rPr>
          <w:rFonts w:ascii="Cambria" w:hAnsi="Cambria" w:cs="Cambria"/>
          <w:b/>
          <w:bCs/>
          <w:color w:val="000000"/>
          <w:sz w:val="22"/>
          <w:szCs w:val="22"/>
        </w:rPr>
        <w:t>zwanym dalej „WYKONAWCĄ”.</w:t>
      </w:r>
    </w:p>
    <w:p w14:paraId="225E267F" w14:textId="77777777" w:rsidR="00E94A08" w:rsidRDefault="00E94A08">
      <w:pPr>
        <w:pStyle w:val="Tekstpodstawowy23"/>
        <w:spacing w:line="276" w:lineRule="auto"/>
        <w:rPr>
          <w:rFonts w:ascii="Cambria" w:hAnsi="Cambria" w:cs="Cambria"/>
          <w:sz w:val="22"/>
          <w:szCs w:val="22"/>
        </w:rPr>
      </w:pPr>
    </w:p>
    <w:p w14:paraId="4E0F19F7" w14:textId="77777777" w:rsidR="00640D2A" w:rsidRDefault="00640D2A" w:rsidP="00640D2A">
      <w:pPr>
        <w:pStyle w:val="Tekstpodstawowy23"/>
        <w:spacing w:line="276" w:lineRule="auto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W związku z faktem, iż wartość zamówienia jest niższa od kwoty, o której mowa w art. 2 ust. 1 pkt. 1 ustawy z dnia 11.09.2019 r. Prawo zamówień publicznych (</w:t>
      </w:r>
      <w:proofErr w:type="spellStart"/>
      <w:r>
        <w:rPr>
          <w:rFonts w:ascii="Cambria" w:hAnsi="Cambria" w:cs="Cambria"/>
          <w:sz w:val="22"/>
          <w:szCs w:val="22"/>
        </w:rPr>
        <w:t>t.j</w:t>
      </w:r>
      <w:proofErr w:type="spellEnd"/>
      <w:r>
        <w:rPr>
          <w:rFonts w:ascii="Cambria" w:hAnsi="Cambria" w:cs="Cambria"/>
          <w:sz w:val="22"/>
          <w:szCs w:val="22"/>
        </w:rPr>
        <w:t xml:space="preserve">. </w:t>
      </w:r>
      <w:r w:rsidRPr="00D02F51">
        <w:rPr>
          <w:rFonts w:ascii="Cambria" w:hAnsi="Cambria" w:cs="Cambria"/>
          <w:sz w:val="22"/>
          <w:szCs w:val="22"/>
        </w:rPr>
        <w:t>Dz.U. 2024 poz. 1320</w:t>
      </w:r>
      <w:r>
        <w:rPr>
          <w:rFonts w:ascii="Cambria" w:hAnsi="Cambria" w:cs="Cambria"/>
          <w:sz w:val="22"/>
          <w:szCs w:val="22"/>
        </w:rPr>
        <w:t xml:space="preserve"> z </w:t>
      </w:r>
      <w:proofErr w:type="spellStart"/>
      <w:r>
        <w:rPr>
          <w:rFonts w:ascii="Cambria" w:hAnsi="Cambria" w:cs="Cambria"/>
          <w:sz w:val="22"/>
          <w:szCs w:val="22"/>
        </w:rPr>
        <w:t>późn</w:t>
      </w:r>
      <w:proofErr w:type="spellEnd"/>
      <w:r>
        <w:rPr>
          <w:rFonts w:ascii="Cambria" w:hAnsi="Cambria" w:cs="Cambria"/>
          <w:sz w:val="22"/>
          <w:szCs w:val="22"/>
        </w:rPr>
        <w:t>. zm.), zamówienie udzielane jest na zasadach określonych w art. 44 ustawy z dnia 27.08.2009 r o finansach publicznych (</w:t>
      </w:r>
      <w:proofErr w:type="spellStart"/>
      <w:r>
        <w:rPr>
          <w:rFonts w:ascii="Cambria" w:hAnsi="Cambria" w:cs="Cambria"/>
          <w:sz w:val="22"/>
          <w:szCs w:val="22"/>
        </w:rPr>
        <w:t>t.j</w:t>
      </w:r>
      <w:proofErr w:type="spellEnd"/>
      <w:r>
        <w:rPr>
          <w:rFonts w:ascii="Cambria" w:hAnsi="Cambria" w:cs="Cambria"/>
          <w:sz w:val="22"/>
          <w:szCs w:val="22"/>
        </w:rPr>
        <w:t xml:space="preserve">. </w:t>
      </w:r>
      <w:r w:rsidRPr="00D02F51">
        <w:rPr>
          <w:rFonts w:ascii="Cambria" w:hAnsi="Cambria" w:cs="Cambria"/>
          <w:sz w:val="22"/>
          <w:szCs w:val="22"/>
        </w:rPr>
        <w:t>Dz.U. 2025 poz. 1483</w:t>
      </w:r>
      <w:r>
        <w:rPr>
          <w:rFonts w:ascii="Cambria" w:hAnsi="Cambria" w:cs="Cambria"/>
          <w:sz w:val="22"/>
          <w:szCs w:val="22"/>
        </w:rPr>
        <w:t>). Mając na uwadze powyższe, w związku z przeprowadzeniem postępowania w trybie zapytania ofertowego nr ID ……… z dnia ……… została zawarta umowa o następującej treści:</w:t>
      </w:r>
    </w:p>
    <w:p w14:paraId="061A6E9C" w14:textId="77777777" w:rsidR="00E94A08" w:rsidRDefault="00E94A08">
      <w:pPr>
        <w:pStyle w:val="Tekstpodstawowy23"/>
        <w:spacing w:line="276" w:lineRule="auto"/>
        <w:rPr>
          <w:rFonts w:ascii="Cambria" w:hAnsi="Cambria" w:cs="Cambria"/>
          <w:sz w:val="22"/>
          <w:szCs w:val="22"/>
        </w:rPr>
      </w:pPr>
    </w:p>
    <w:p w14:paraId="33EE6144" w14:textId="77777777" w:rsidR="00E94A08" w:rsidRDefault="00614986">
      <w:pPr>
        <w:pStyle w:val="Tekstpodstawowy23"/>
        <w:spacing w:line="276" w:lineRule="auto"/>
        <w:jc w:val="center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§ 1</w:t>
      </w:r>
    </w:p>
    <w:p w14:paraId="21E179DD" w14:textId="77777777" w:rsidR="00E94A08" w:rsidRDefault="00614986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Zamawiający zleca a Wykonawca przyjmuje do wykonywania: </w:t>
      </w:r>
    </w:p>
    <w:p w14:paraId="696B8B42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naprawy bieżące,</w:t>
      </w:r>
    </w:p>
    <w:p w14:paraId="1A2BAB96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prace mające na celu usuwanie skutków awarii,</w:t>
      </w:r>
    </w:p>
    <w:p w14:paraId="7FA0CD05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inne bieżące prace związane z utrzymaniem substancji,</w:t>
      </w:r>
    </w:p>
    <w:p w14:paraId="5C506E62" w14:textId="77777777" w:rsidR="00E94A08" w:rsidRDefault="00614986">
      <w:pPr>
        <w:pStyle w:val="Akapitzlist"/>
        <w:suppressAutoHyphens/>
        <w:overflowPunct w:val="0"/>
        <w:autoSpaceDE w:val="0"/>
        <w:spacing w:line="276" w:lineRule="auto"/>
        <w:ind w:leftChars="200" w:left="480"/>
        <w:jc w:val="both"/>
        <w:textAlignment w:val="baseline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 zakresie </w:t>
      </w:r>
      <w:r>
        <w:rPr>
          <w:rFonts w:ascii="Cambria" w:hAnsi="Cambria"/>
          <w:b/>
          <w:bCs/>
          <w:sz w:val="22"/>
          <w:szCs w:val="22"/>
        </w:rPr>
        <w:t>robót remontowych ogólnobudowlanych (przemurowania i otynkowania kominów, naprawy podłóg, posadzek, stropów, sufitów, ścian zewnętrznych i wewnętrznych, roboty malarskie, naprawy i zabezpieczenia części wspólnych budynku, usuwanie z dachów budynków sopli, śniegu, nawisów śnieżnych w okresie zimowym)</w:t>
      </w:r>
      <w:r>
        <w:rPr>
          <w:rFonts w:ascii="Cambria" w:hAnsi="Cambria"/>
          <w:sz w:val="22"/>
          <w:szCs w:val="22"/>
        </w:rPr>
        <w:t>, w budynkach i lokalach komunalnych i budynkach wspólnot mieszkaniowych będących w zarządzie ZGM w Lubawce, znajdujących się na terenie Miasta i Gminy Lubawka, których wykaz stanowi Załącznik nr 1 do umowy.</w:t>
      </w:r>
    </w:p>
    <w:p w14:paraId="05AC1394" w14:textId="77777777" w:rsidR="00E94A08" w:rsidRDefault="00614986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Podstawę do rozpoczęcia robót stanowić będzie zlecenie wystawione przez Zamawiającego na każdą robotę będącą przedmiotem niniejszej umowy.</w:t>
      </w:r>
    </w:p>
    <w:p w14:paraId="007B9468" w14:textId="77777777" w:rsidR="00E94A08" w:rsidRDefault="00E94A08">
      <w:pPr>
        <w:spacing w:line="276" w:lineRule="auto"/>
        <w:jc w:val="both"/>
        <w:rPr>
          <w:rFonts w:ascii="Cambria" w:hAnsi="Cambria" w:cs="Cambria"/>
          <w:b/>
          <w:sz w:val="22"/>
          <w:szCs w:val="22"/>
        </w:rPr>
      </w:pPr>
    </w:p>
    <w:p w14:paraId="1FF900BF" w14:textId="77777777" w:rsidR="00E94A08" w:rsidRDefault="00614986">
      <w:pPr>
        <w:spacing w:line="276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b/>
          <w:color w:val="000000" w:themeColor="text1"/>
          <w:sz w:val="22"/>
          <w:szCs w:val="22"/>
        </w:rPr>
        <w:t>§ 2</w:t>
      </w:r>
    </w:p>
    <w:p w14:paraId="2E9E6440" w14:textId="77777777" w:rsidR="00E94A08" w:rsidRDefault="00614986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 xml:space="preserve">Wykonawca zobowiązuje się do wykonywania prac będących przedmiotem umowy, zgodnie </w:t>
      </w:r>
      <w:r>
        <w:rPr>
          <w:rFonts w:ascii="Cambria" w:hAnsi="Cambria" w:cs="Cambria"/>
          <w:color w:val="000000" w:themeColor="text1"/>
          <w:sz w:val="22"/>
          <w:szCs w:val="22"/>
        </w:rPr>
        <w:br/>
        <w:t>z obowiązującymi przepisami, normami technicznymi, standardami, zasadami sztuki budowlanej, z należytą starannością, etyką zawodową i przepisami przewidzianymi dla tego rodzaju robót oraz postanowieniami niniejszej umowy.</w:t>
      </w:r>
    </w:p>
    <w:p w14:paraId="0D78A775" w14:textId="77777777" w:rsidR="00E94A08" w:rsidRDefault="00614986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Wykonawca zobowiązany jest do wykonania robót określonych w umowie zgodnie z przepisami BHP i przeciwpożarowymi oraz oznakowania miejsc niebezpiecznych.</w:t>
      </w:r>
    </w:p>
    <w:p w14:paraId="68BCF82C" w14:textId="77777777" w:rsidR="00E94A08" w:rsidRDefault="00614986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Wykonawca oświadcza, że zobowiązuje się wykonać przedmiot umowy przede wszystkim własnymi siłami.</w:t>
      </w:r>
    </w:p>
    <w:p w14:paraId="02B3F523" w14:textId="77777777" w:rsidR="00E94A08" w:rsidRDefault="00E94A08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</w:p>
    <w:p w14:paraId="211224D2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§ 3</w:t>
      </w:r>
    </w:p>
    <w:p w14:paraId="501B4D1A" w14:textId="4D957977" w:rsidR="00E94A08" w:rsidRDefault="00614986">
      <w:pPr>
        <w:spacing w:line="276" w:lineRule="auto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Umowa zostaje zawarta na czas określony i obowiązuje od dnia zawarcia do dnia 31.12.2026 r.</w:t>
      </w:r>
    </w:p>
    <w:p w14:paraId="13EA561C" w14:textId="77777777" w:rsidR="00E94A08" w:rsidRDefault="00E94A08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</w:p>
    <w:p w14:paraId="58376691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lastRenderedPageBreak/>
        <w:t>§ 4</w:t>
      </w:r>
    </w:p>
    <w:p w14:paraId="6DB50F59" w14:textId="77777777" w:rsidR="00E94A08" w:rsidRDefault="00614986">
      <w:pPr>
        <w:numPr>
          <w:ilvl w:val="0"/>
          <w:numId w:val="4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Wykonawca prowadzić będzie prace będące przedmiotem niniejszej umowy zgodnie ze zleceniami roboczymi, wystawianymi na bieżąco przez Zamawiającego.</w:t>
      </w:r>
    </w:p>
    <w:p w14:paraId="42E4DE28" w14:textId="77777777" w:rsidR="00E94A08" w:rsidRDefault="00614986">
      <w:pPr>
        <w:numPr>
          <w:ilvl w:val="0"/>
          <w:numId w:val="4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Wykonawca przystąpi do realizacji zlecenia roboczego po jego przekazaniu: </w:t>
      </w:r>
    </w:p>
    <w:p w14:paraId="0DF7B81B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w formie pisemnej na papierze, </w:t>
      </w:r>
    </w:p>
    <w:p w14:paraId="5B47C231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pocztą elektroniczną na adres e-mail: </w:t>
      </w:r>
      <w:r>
        <w:rPr>
          <w:rFonts w:ascii="Cambria" w:hAnsi="Cambria" w:cs="Cambria"/>
          <w:sz w:val="22"/>
          <w:szCs w:val="22"/>
        </w:rPr>
        <w:t>………,</w:t>
      </w:r>
    </w:p>
    <w:p w14:paraId="74B27BF0" w14:textId="77777777" w:rsidR="00E94A08" w:rsidRDefault="00614986">
      <w:pPr>
        <w:pStyle w:val="Akapitzlist"/>
        <w:suppressAutoHyphens/>
        <w:overflowPunct w:val="0"/>
        <w:autoSpaceDE w:val="0"/>
        <w:spacing w:line="276" w:lineRule="auto"/>
        <w:ind w:leftChars="200" w:left="480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również w dni ustawowo wolne od pracy.</w:t>
      </w:r>
    </w:p>
    <w:p w14:paraId="47F3F6D2" w14:textId="77777777" w:rsidR="00E94A08" w:rsidRDefault="00614986">
      <w:pPr>
        <w:numPr>
          <w:ilvl w:val="0"/>
          <w:numId w:val="4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W uzasadnionych przypadkach strony dopuszczają możliwość przystąpienia do realizacji zlecenia na podstawie telefonicznego zgłoszenia pod numerami telefonów: </w:t>
      </w:r>
      <w:r>
        <w:rPr>
          <w:rFonts w:ascii="Cambria" w:hAnsi="Cambria" w:cs="Cambria"/>
          <w:sz w:val="22"/>
          <w:szCs w:val="22"/>
        </w:rPr>
        <w:t>………</w:t>
      </w:r>
      <w:r>
        <w:rPr>
          <w:rFonts w:ascii="Cambria" w:hAnsi="Cambria"/>
          <w:color w:val="000000"/>
          <w:sz w:val="22"/>
          <w:szCs w:val="22"/>
        </w:rPr>
        <w:t xml:space="preserve">, </w:t>
      </w:r>
      <w:r>
        <w:rPr>
          <w:rFonts w:ascii="Cambria" w:hAnsi="Cambria" w:cs="Cambria"/>
          <w:sz w:val="22"/>
          <w:szCs w:val="22"/>
        </w:rPr>
        <w:t xml:space="preserve">również w dni ustawowo wolne od pracy, </w:t>
      </w:r>
      <w:r>
        <w:rPr>
          <w:rFonts w:ascii="Cambria" w:hAnsi="Cambria"/>
          <w:color w:val="000000"/>
          <w:sz w:val="22"/>
          <w:szCs w:val="22"/>
        </w:rPr>
        <w:t>które zostanie następnie potwierdzone w formie pisemnego zlecenia.</w:t>
      </w:r>
    </w:p>
    <w:p w14:paraId="085262E2" w14:textId="77777777" w:rsidR="00E94A08" w:rsidRDefault="00614986">
      <w:pPr>
        <w:numPr>
          <w:ilvl w:val="0"/>
          <w:numId w:val="4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Wykonawca zobowiązuje się, że do realizacji przedmiotu umowy przystąpi niezwłocznie po otrzymaniu zgłoszenia od Zamawiającego lecz nie później niż w terminie 3 dni, chyba że w zgłoszeniu został wskazany inny termin. </w:t>
      </w:r>
    </w:p>
    <w:p w14:paraId="56B23B20" w14:textId="77777777" w:rsidR="00E94A08" w:rsidRDefault="00614986">
      <w:pPr>
        <w:numPr>
          <w:ilvl w:val="0"/>
          <w:numId w:val="4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W przypadku wystąpienia zagrożenia życia lub zdrowia lokatorów, właścicieli lub innych osób albo powstania szkód materialnych, Wykonawca </w:t>
      </w:r>
      <w:proofErr w:type="spellStart"/>
      <w:r>
        <w:rPr>
          <w:rFonts w:ascii="Cambria" w:hAnsi="Cambria"/>
          <w:color w:val="000000"/>
          <w:sz w:val="22"/>
          <w:szCs w:val="22"/>
        </w:rPr>
        <w:t>przystapi</w:t>
      </w:r>
      <w:proofErr w:type="spellEnd"/>
      <w:r>
        <w:rPr>
          <w:rFonts w:ascii="Cambria" w:hAnsi="Cambria"/>
          <w:color w:val="000000"/>
          <w:sz w:val="22"/>
          <w:szCs w:val="22"/>
        </w:rPr>
        <w:t xml:space="preserve"> do realizacji zlecenia niezwłocznie po zgłoszeniu, nie później niż w ciągu 1 dnia.</w:t>
      </w:r>
    </w:p>
    <w:p w14:paraId="6D49563E" w14:textId="77777777" w:rsidR="00E94A08" w:rsidRDefault="00614986">
      <w:pPr>
        <w:numPr>
          <w:ilvl w:val="0"/>
          <w:numId w:val="4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Wykonawca zobowiązuje się składać kosztorysy powykonawcze nie później niż w terminie 7 dni od dnia zakończenia realizacji zlecenia.  </w:t>
      </w:r>
    </w:p>
    <w:p w14:paraId="268CEA85" w14:textId="77777777" w:rsidR="00E94A08" w:rsidRDefault="00614986">
      <w:pPr>
        <w:numPr>
          <w:ilvl w:val="0"/>
          <w:numId w:val="4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Materiały niezbędne do wykonywania przedmiotu umowy dostarczać będzie Wykonawca.</w:t>
      </w:r>
    </w:p>
    <w:p w14:paraId="2ACB6A02" w14:textId="77777777" w:rsidR="00E94A08" w:rsidRDefault="00614986">
      <w:pPr>
        <w:numPr>
          <w:ilvl w:val="0"/>
          <w:numId w:val="4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Wykonawca zrealizuje roboty przede wszystkim siłami własnymi.</w:t>
      </w:r>
    </w:p>
    <w:p w14:paraId="64E440A1" w14:textId="77777777" w:rsidR="00E94A08" w:rsidRDefault="00614986">
      <w:pPr>
        <w:numPr>
          <w:ilvl w:val="0"/>
          <w:numId w:val="4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Wykonawca jest zobowiązany do pisemnego zawiadomienia Zamawiającego o zamiarze zawarcia umów podwykonawczych co najmniej z 7-dniowym wyprzedzeniem, przesyłając Zamawiającemu wzór takiej umowy. W przypadku, gdy Zamawiający nie sprzeciwi się pisemnie zawarciu umowy w terminie 7 dni od daty otrzymania zawiadomienia, poczytuje się, że wyraża on zgodę na zawarcie umowy. Wykonawca zobowiąże swoich podwykonawców do zawiadomienia Zamawiającego o zamiarze zawarcia umów z dalszymi podwykonawcami co najmniej z 7-dniowym wyprzedzeniem.</w:t>
      </w:r>
    </w:p>
    <w:p w14:paraId="68314C40" w14:textId="77777777" w:rsidR="00E94A08" w:rsidRDefault="00E94A08">
      <w:pPr>
        <w:spacing w:line="276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6D7EF24D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§ 5</w:t>
      </w:r>
    </w:p>
    <w:p w14:paraId="56D95AD8" w14:textId="77777777" w:rsidR="00640D2A" w:rsidRDefault="00640D2A" w:rsidP="00640D2A">
      <w:pPr>
        <w:numPr>
          <w:ilvl w:val="0"/>
          <w:numId w:val="5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Maksymalne wynagrodzenie umowne wynosi: 170 000,00 zł netto.</w:t>
      </w:r>
    </w:p>
    <w:p w14:paraId="246ADE36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Wynagrodzenie przysługujące Wykonawcy za wykonanie danego zlecenia ustalane będzie w oparciu o kosztorysy powykonawcze zaakceptowane przez Zamawiającego.</w:t>
      </w:r>
    </w:p>
    <w:p w14:paraId="25977C6F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Do sporządzania kosztorysu powykonawczego Wykonawca zastosuje stawki kalkulacyjne przyjęte przez Zamawiającego, a wynikające z oferty Wykonawcy, tj.:</w:t>
      </w:r>
    </w:p>
    <w:p w14:paraId="34197516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Roboczogodzina netto: 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>………</w:t>
      </w:r>
      <w:r>
        <w:rPr>
          <w:rFonts w:ascii="Cambria" w:hAnsi="Cambria"/>
          <w:color w:val="000000"/>
          <w:sz w:val="22"/>
          <w:szCs w:val="22"/>
        </w:rPr>
        <w:t xml:space="preserve"> zł</w:t>
      </w:r>
    </w:p>
    <w:p w14:paraId="76809B18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Koszty pośrednie: 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 xml:space="preserve">……… </w:t>
      </w:r>
      <w:r>
        <w:rPr>
          <w:rFonts w:ascii="Cambria" w:hAnsi="Cambria"/>
          <w:color w:val="000000"/>
          <w:sz w:val="22"/>
          <w:szCs w:val="22"/>
        </w:rPr>
        <w:t xml:space="preserve">% </w:t>
      </w:r>
    </w:p>
    <w:p w14:paraId="321C321F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Zysk: 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 xml:space="preserve">……… </w:t>
      </w:r>
      <w:r>
        <w:rPr>
          <w:rFonts w:ascii="Cambria" w:hAnsi="Cambria"/>
          <w:color w:val="000000"/>
          <w:sz w:val="22"/>
          <w:szCs w:val="22"/>
        </w:rPr>
        <w:t>%</w:t>
      </w:r>
    </w:p>
    <w:p w14:paraId="2C2CD904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Koszty zakupu: 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 xml:space="preserve">……… </w:t>
      </w:r>
      <w:r>
        <w:rPr>
          <w:rFonts w:ascii="Cambria" w:hAnsi="Cambria"/>
          <w:color w:val="000000"/>
          <w:sz w:val="22"/>
          <w:szCs w:val="22"/>
        </w:rPr>
        <w:t>%</w:t>
      </w:r>
    </w:p>
    <w:p w14:paraId="3680F6F0" w14:textId="77777777" w:rsidR="00E94A08" w:rsidRDefault="00614986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Koszt 1 m-g pracy podnośnika koszowego: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 xml:space="preserve">……… </w:t>
      </w:r>
      <w:r>
        <w:rPr>
          <w:rFonts w:ascii="Cambria" w:hAnsi="Cambria"/>
          <w:color w:val="000000"/>
          <w:sz w:val="22"/>
          <w:szCs w:val="22"/>
        </w:rPr>
        <w:t>%</w:t>
      </w:r>
    </w:p>
    <w:p w14:paraId="3C892C19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Do sporządzania kosztorysu powykonawczego Wykonawca zastosuje ceny materiałów i sprzętu  występujące na rynku lokalnym oraz podane w ogólnodostępnych opracowań np. „</w:t>
      </w:r>
      <w:proofErr w:type="spellStart"/>
      <w:r>
        <w:rPr>
          <w:rFonts w:ascii="Cambria" w:hAnsi="Cambria"/>
          <w:color w:val="000000"/>
          <w:sz w:val="22"/>
          <w:szCs w:val="22"/>
        </w:rPr>
        <w:t>Intercenbud</w:t>
      </w:r>
      <w:proofErr w:type="spellEnd"/>
      <w:r>
        <w:rPr>
          <w:rFonts w:ascii="Cambria" w:hAnsi="Cambria"/>
          <w:color w:val="000000"/>
          <w:sz w:val="22"/>
          <w:szCs w:val="22"/>
        </w:rPr>
        <w:t>” i „</w:t>
      </w:r>
      <w:proofErr w:type="spellStart"/>
      <w:r>
        <w:rPr>
          <w:rFonts w:ascii="Cambria" w:hAnsi="Cambria"/>
          <w:color w:val="000000"/>
          <w:sz w:val="22"/>
          <w:szCs w:val="22"/>
        </w:rPr>
        <w:t>Sekocenbud</w:t>
      </w:r>
      <w:proofErr w:type="spellEnd"/>
      <w:r>
        <w:rPr>
          <w:rFonts w:ascii="Cambria" w:hAnsi="Cambria"/>
          <w:color w:val="000000"/>
          <w:sz w:val="22"/>
          <w:szCs w:val="22"/>
        </w:rPr>
        <w:t>”.</w:t>
      </w:r>
    </w:p>
    <w:p w14:paraId="1FF39A46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Jeżeli wartość prac wykonanych w ramach danego zlecenia oszacowana przez Wykonawcę nie przekroczy kwoty 500,00 zł netto, Wykonawca nie będzie zobowiązany do przedstawienia kosztorysu powykonawczego.  </w:t>
      </w:r>
    </w:p>
    <w:p w14:paraId="7010BA54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Do wynagrodzenia, o którym mowa w ust. 2 i 5. Wykonawca doliczy podatek VAT, według stawki obowiązującej w dniu wystawienia faktury.</w:t>
      </w:r>
    </w:p>
    <w:p w14:paraId="607A97BF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lastRenderedPageBreak/>
        <w:t>Wartość robót określona kosztorysami powykonawczymi zawierać będzie wszelkie niezbędne koszty związane z realizacją przedmiotu zamówienia w tym: robót przygotowawczych, porządkowych, zagospodarowania i zabezpieczenia terenu prowadzonych robót, utrzymania zaplecza budowy, napraw, dostawy materiałów.</w:t>
      </w:r>
    </w:p>
    <w:p w14:paraId="1A349FBE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Faktury wystawiane będą przez Wykonawcę po wykonanych robotach, odebranych protokolarnie bez zastrzeżeń przez Zamawiającego. Potwierdzeniem zakończenia robót jest protokół odbioru robót bez zastrzeżeń i kosztorys powykonawczy.</w:t>
      </w:r>
    </w:p>
    <w:p w14:paraId="74A5DD4C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Za wykonany przedmiot umowy w budynku lub lokalu komunalnym Wykonawca zobowiązuje się wystawić fakturę według następujących zasad:</w:t>
      </w:r>
    </w:p>
    <w:p w14:paraId="3EC97F34" w14:textId="77777777" w:rsidR="00E94A08" w:rsidRDefault="00614986">
      <w:pPr>
        <w:spacing w:line="276" w:lineRule="auto"/>
        <w:ind w:left="2124" w:hanging="1698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Sprzedawca: </w:t>
      </w:r>
      <w:r>
        <w:rPr>
          <w:rFonts w:ascii="Cambria" w:hAnsi="Cambria" w:cs="Cambria"/>
          <w:color w:val="000000"/>
          <w:sz w:val="22"/>
          <w:szCs w:val="22"/>
        </w:rPr>
        <w:tab/>
      </w:r>
      <w:r>
        <w:rPr>
          <w:rFonts w:ascii="Cambria" w:hAnsi="Cambria" w:cs="Cambria"/>
          <w:color w:val="000000"/>
          <w:sz w:val="22"/>
          <w:szCs w:val="22"/>
        </w:rPr>
        <w:tab/>
      </w:r>
      <w:r>
        <w:rPr>
          <w:rFonts w:ascii="Cambria" w:hAnsi="Cambria" w:cs="Cambria"/>
          <w:color w:val="000000"/>
          <w:sz w:val="22"/>
          <w:szCs w:val="22"/>
        </w:rPr>
        <w:tab/>
      </w:r>
      <w:r>
        <w:rPr>
          <w:rFonts w:ascii="Cambria" w:hAnsi="Cambria" w:cs="Cambria"/>
          <w:color w:val="000000"/>
          <w:sz w:val="22"/>
          <w:szCs w:val="22"/>
        </w:rPr>
        <w:tab/>
        <w:t>…</w:t>
      </w:r>
    </w:p>
    <w:p w14:paraId="3DFD8E89" w14:textId="77777777" w:rsidR="00E94A08" w:rsidRDefault="00614986">
      <w:pPr>
        <w:spacing w:line="276" w:lineRule="auto"/>
        <w:ind w:left="4248" w:hanging="3822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Nabywca: </w:t>
      </w:r>
      <w:r>
        <w:rPr>
          <w:rFonts w:ascii="Cambria" w:hAnsi="Cambria" w:cs="Cambria"/>
          <w:color w:val="000000"/>
          <w:sz w:val="22"/>
          <w:szCs w:val="22"/>
        </w:rPr>
        <w:tab/>
        <w:t>Gmina Lubawka - Zakład Gospodarki Miejskiej</w:t>
      </w:r>
    </w:p>
    <w:p w14:paraId="4D55EE22" w14:textId="77777777" w:rsidR="00E94A08" w:rsidRDefault="00614986">
      <w:pPr>
        <w:spacing w:line="276" w:lineRule="auto"/>
        <w:ind w:left="424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Plac Wolności 1, 58-420 Lubawka, NIP: 6141001909</w:t>
      </w:r>
    </w:p>
    <w:p w14:paraId="33E8A682" w14:textId="77777777" w:rsidR="00E94A08" w:rsidRDefault="00614986">
      <w:pPr>
        <w:spacing w:line="276" w:lineRule="auto"/>
        <w:ind w:left="4248" w:hanging="3822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Adres do korespondencji (odbiorca): </w:t>
      </w:r>
      <w:r>
        <w:rPr>
          <w:rFonts w:ascii="Cambria" w:hAnsi="Cambria" w:cs="Cambria"/>
          <w:sz w:val="22"/>
          <w:szCs w:val="22"/>
        </w:rPr>
        <w:tab/>
        <w:t>Zakład Gospodarki Miejskiej w Lubawce</w:t>
      </w:r>
    </w:p>
    <w:p w14:paraId="238AB516" w14:textId="77777777" w:rsidR="00E94A08" w:rsidRDefault="00614986">
      <w:pPr>
        <w:spacing w:line="276" w:lineRule="auto"/>
        <w:ind w:left="424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58-420 Lubawka, ul. Zielona 12</w:t>
      </w:r>
    </w:p>
    <w:p w14:paraId="525FFAF7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Wykonawca zobowiązuje się do odrębnego wystawiania faktur na rzecz konkretnej Wspólnoty Mieszkaniowej, na rzecz której realizowane było zlecenie, zgodnie z treścią zlecenia oraz  Załącznikiem nr 1. </w:t>
      </w:r>
    </w:p>
    <w:p w14:paraId="4D0911A7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Faktury wystawiane na poszczególne Wspólnoty Mieszkaniowe przesyłane będą na adres Zamawiającego: Zakład Gospodarki Miejskiej, ul. Zielona 12, 58-420 Lubawka.</w:t>
      </w:r>
    </w:p>
    <w:p w14:paraId="08AE9018" w14:textId="77777777" w:rsidR="00E94A08" w:rsidRDefault="00614986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Płatność za prawidłowo wystawioną fakturę dokonana będzie przelewem w terminie do 30 dni od daty jej otrzymania na rachunek bankowy Wykonawcy wskazany na fakturze.</w:t>
      </w:r>
    </w:p>
    <w:p w14:paraId="14AC93BB" w14:textId="77777777" w:rsidR="00E94A08" w:rsidRDefault="00E94A08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</w:p>
    <w:p w14:paraId="109886A1" w14:textId="77777777" w:rsidR="00E94A08" w:rsidRDefault="00614986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§ 6</w:t>
      </w:r>
    </w:p>
    <w:p w14:paraId="46718E1A" w14:textId="77777777" w:rsidR="00E94A08" w:rsidRDefault="00614986">
      <w:pPr>
        <w:pStyle w:val="Akapitzlist"/>
        <w:numPr>
          <w:ilvl w:val="0"/>
          <w:numId w:val="6"/>
        </w:numPr>
        <w:spacing w:line="276" w:lineRule="auto"/>
        <w:ind w:left="426" w:hanging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Zamawiający oświadcza, że będzie realizować płatność za fakturę z zastosowaniem mechanizmu podzielonej płatności tzw. </w:t>
      </w:r>
      <w:proofErr w:type="spellStart"/>
      <w:r>
        <w:rPr>
          <w:rFonts w:ascii="Cambria" w:hAnsi="Cambria" w:cs="Cambria"/>
          <w:sz w:val="22"/>
          <w:szCs w:val="22"/>
        </w:rPr>
        <w:t>split</w:t>
      </w:r>
      <w:proofErr w:type="spellEnd"/>
      <w:r>
        <w:rPr>
          <w:rFonts w:ascii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hAnsi="Cambria" w:cs="Cambria"/>
          <w:sz w:val="22"/>
          <w:szCs w:val="22"/>
        </w:rPr>
        <w:t>payment</w:t>
      </w:r>
      <w:proofErr w:type="spellEnd"/>
      <w:r>
        <w:rPr>
          <w:rFonts w:ascii="Cambria" w:hAnsi="Cambria" w:cs="Cambria"/>
          <w:sz w:val="22"/>
          <w:szCs w:val="22"/>
        </w:rPr>
        <w:t xml:space="preserve">. Za zapłatę w tym systemie uznaje się za dokonanie płatności w terminie ustalonym w § 5 ust. 12 umowy. </w:t>
      </w:r>
    </w:p>
    <w:p w14:paraId="0D655D74" w14:textId="77777777" w:rsidR="00E94A08" w:rsidRDefault="00614986">
      <w:pPr>
        <w:pStyle w:val="Akapitzlist"/>
        <w:numPr>
          <w:ilvl w:val="0"/>
          <w:numId w:val="6"/>
        </w:numPr>
        <w:spacing w:line="276" w:lineRule="auto"/>
        <w:ind w:left="426" w:hanging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Wynagrodzenie, o którym mowa w § 5 ust. 2 i 5 umowy będzie przekazane na rachunek bankowy Wykonawcy o numerze ……… (rachunek bankowy musi widnieć w wykazie podatników VAT Ministra Finansów). </w:t>
      </w:r>
    </w:p>
    <w:p w14:paraId="04BEF519" w14:textId="77777777" w:rsidR="00E94A08" w:rsidRDefault="00614986">
      <w:pPr>
        <w:pStyle w:val="Akapitzlist"/>
        <w:numPr>
          <w:ilvl w:val="0"/>
          <w:numId w:val="6"/>
        </w:numPr>
        <w:spacing w:line="276" w:lineRule="auto"/>
        <w:ind w:left="426" w:hanging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Rachunek bankowy Wykonawcy wskazany w niniejszej umowie może być zmieniony tylko poprzez aneks do umowy podpisany przez obie Strony umowy. </w:t>
      </w:r>
    </w:p>
    <w:p w14:paraId="2CCD7E46" w14:textId="77777777" w:rsidR="00E94A08" w:rsidRDefault="00614986">
      <w:pPr>
        <w:pStyle w:val="Akapitzlist"/>
        <w:numPr>
          <w:ilvl w:val="0"/>
          <w:numId w:val="6"/>
        </w:numPr>
        <w:spacing w:line="276" w:lineRule="auto"/>
        <w:ind w:left="426" w:hanging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Przeniesienie praw wynikających z niemniejszej umowy możliwe jest tylko po uzyskaniu pisemnej zgody Zamawiającego.</w:t>
      </w:r>
    </w:p>
    <w:p w14:paraId="1BCA7AEA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3CC09B66" w14:textId="77777777" w:rsidR="00E94A08" w:rsidRDefault="00614986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§ 7</w:t>
      </w:r>
    </w:p>
    <w:p w14:paraId="3DEF9422" w14:textId="77777777" w:rsidR="00E94A08" w:rsidRDefault="00614986">
      <w:pPr>
        <w:pStyle w:val="Akapitzlist"/>
        <w:numPr>
          <w:ilvl w:val="0"/>
          <w:numId w:val="7"/>
        </w:numPr>
        <w:spacing w:line="276" w:lineRule="auto"/>
        <w:ind w:left="426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Wykonawca zobowiązuje się: </w:t>
      </w:r>
    </w:p>
    <w:p w14:paraId="6D3E393D" w14:textId="77777777" w:rsidR="00E94A08" w:rsidRDefault="00614986">
      <w:pPr>
        <w:numPr>
          <w:ilvl w:val="0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realizować zlecenia zgłaszane przez Zamawiającego,</w:t>
      </w:r>
    </w:p>
    <w:p w14:paraId="60E116B8" w14:textId="77777777" w:rsidR="00E94A08" w:rsidRDefault="00614986">
      <w:pPr>
        <w:numPr>
          <w:ilvl w:val="0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zabezpieczyć pod względem bhp i ppoż. miejsca wykonania robót oraz miejsca składowania materiałów – zgodnie z przepisami,</w:t>
      </w:r>
    </w:p>
    <w:p w14:paraId="7BC7F854" w14:textId="77777777" w:rsidR="00E94A08" w:rsidRDefault="00614986">
      <w:pPr>
        <w:numPr>
          <w:ilvl w:val="0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 trakcie realizacji robót utrzymywać miejsca robót w porządku, składować wszelkie urządzenia pomocnicze i materiały oraz na bieżąco usuwać odpady i śmieci,</w:t>
      </w:r>
    </w:p>
    <w:p w14:paraId="3848C3CA" w14:textId="77777777" w:rsidR="00E94A08" w:rsidRDefault="00614986">
      <w:pPr>
        <w:numPr>
          <w:ilvl w:val="0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przed podpisaniem bezusterkowego protokołu odbioru końcowego, usunąć we własnym zakresie i na własny koszt, wszelkie szkody wynikłe z przyczyn leżących po stronie Wykonawcy a powstałych w trakcie realizowanych przez niego robót lub pokryć koszt ich usunięcia,</w:t>
      </w:r>
    </w:p>
    <w:p w14:paraId="7CEDBEC9" w14:textId="77777777" w:rsidR="00E94A08" w:rsidRDefault="00614986">
      <w:pPr>
        <w:numPr>
          <w:ilvl w:val="0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zabezpieczyć roboty oraz dbać o stan techniczny miejsca wykonania robót przez cały czas realizacji zadania,</w:t>
      </w:r>
    </w:p>
    <w:p w14:paraId="4AE6E14B" w14:textId="77777777" w:rsidR="00E94A08" w:rsidRDefault="00614986">
      <w:pPr>
        <w:numPr>
          <w:ilvl w:val="0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 xml:space="preserve">używać do wykonania zadania wyłącznie materiałów i urządzeń o odpowiedniej jakości, dopuszczonych do obrotu i stosowania w budownictwie, określonych w art. 10 Ustawy Prawo Budowlane, </w:t>
      </w:r>
    </w:p>
    <w:p w14:paraId="0D59396A" w14:textId="77777777" w:rsidR="00E94A08" w:rsidRDefault="00614986">
      <w:pPr>
        <w:numPr>
          <w:ilvl w:val="0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uporządkować miejsce wykonania robót i przekazać Zamawiającemu w terminie ustalonym do odbioru robót.</w:t>
      </w:r>
    </w:p>
    <w:p w14:paraId="4FF26B56" w14:textId="77777777" w:rsidR="00E94A08" w:rsidRDefault="00614986">
      <w:pPr>
        <w:pStyle w:val="Akapitzlist"/>
        <w:numPr>
          <w:ilvl w:val="0"/>
          <w:numId w:val="7"/>
        </w:numPr>
        <w:spacing w:line="276" w:lineRule="auto"/>
        <w:ind w:left="426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Wykonawca ponosi odpowiedzialność za działania lub zaniechania własne oraz podwykonawców, jeżeli doszło do powstania szkody w mieniu zamawiającego lub osób trzecich podczas wykonania prac objętych niniejsza umową. </w:t>
      </w:r>
    </w:p>
    <w:p w14:paraId="2F85BCBA" w14:textId="77777777" w:rsidR="00E94A08" w:rsidRDefault="00E94A08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5415268" w14:textId="77777777" w:rsidR="00E94A08" w:rsidRDefault="00614986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§ 8</w:t>
      </w:r>
    </w:p>
    <w:p w14:paraId="1671AE94" w14:textId="77777777" w:rsidR="00E94A08" w:rsidRDefault="00614986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 razie stwierdzenia nieprawidłowości bądź wad w trakcie odbioru końcowego każdego ze zleceń, Wykonawca obowiązany jest je usunąć w terminie wskazanym przez Zamawiającego, nie dłuższym niż 3 dni.</w:t>
      </w:r>
    </w:p>
    <w:p w14:paraId="225C512D" w14:textId="77777777" w:rsidR="00E94A08" w:rsidRDefault="00614986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 gotowości do odbioru Wykonawca zobowiązany jest powiadomić Zamawiającego.</w:t>
      </w:r>
    </w:p>
    <w:p w14:paraId="60954500" w14:textId="77777777" w:rsidR="00E94A08" w:rsidRDefault="00614986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 razie stwierdzenia w toku czynności odbioru wad, Zamawiający może:</w:t>
      </w:r>
    </w:p>
    <w:p w14:paraId="539AF1D6" w14:textId="77777777" w:rsidR="00E94A08" w:rsidRDefault="00614986">
      <w:pPr>
        <w:numPr>
          <w:ilvl w:val="0"/>
          <w:numId w:val="10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żądać usunięcia wad, wyznaczając w tym celu Wykonawcy termin o którym mowa w ust. 1. Wykonawca zobowiązany będzie do ponownego wykonania prac objętych pierwotnym zleceniem bez prawa do powtórnego wynagrodzenia.</w:t>
      </w:r>
    </w:p>
    <w:p w14:paraId="5F9E130A" w14:textId="77777777" w:rsidR="00E94A08" w:rsidRDefault="00614986">
      <w:pPr>
        <w:numPr>
          <w:ilvl w:val="0"/>
          <w:numId w:val="10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jeżeli wady nie są istotne, lub jeżeli Wykonawca nie usunął wad w terminie wyznaczonym przez Zamawiającego, Zamawiający może żądać obniżenia wynagrodzenia w odpowiednim stosunku.</w:t>
      </w:r>
    </w:p>
    <w:p w14:paraId="4C4BAFFE" w14:textId="77777777" w:rsidR="00E94A08" w:rsidRDefault="00614986">
      <w:pPr>
        <w:numPr>
          <w:ilvl w:val="0"/>
          <w:numId w:val="10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jeżeli wady są istotne i nie dadzą się usunąć, albo gdy z okoliczności wynika, że Wykonawca nie zdoła ich usunąć w czasie wyznaczonym przez Zamawiającego, Zamawiający może umowę rozwiązać.</w:t>
      </w:r>
    </w:p>
    <w:p w14:paraId="68F0D5F2" w14:textId="77777777" w:rsidR="00E94A08" w:rsidRDefault="00614986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Podpisanie protokołu odbioru zlecenia nastąpi po stwierdzeniu braku zastrzeżeń bądź po usunięciu wszelkich wad i nieprawidłowości stwierdzonych i zaprotokołowanych w trakcie odbioru.</w:t>
      </w:r>
    </w:p>
    <w:p w14:paraId="2916D4E7" w14:textId="77777777" w:rsidR="00E94A08" w:rsidRDefault="00614986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Data podpisania bezusterkowego protokołu końcowego odbioru jest datą zakończenia robót, przyjęcia zlecenia i terminem rozpoczęcia okresu gwarancji, który wynosi 24 miesiące (w przypadku wykonania kompleksowego remontu/wymiany) lub 6 miesięcy (w przypadku wykonania miejscowych napraw i usunięcia awarii). Wykonawca oświadcza, że udziela gwarancji na warunkach i zgodnie z zasadami wynikającymi z kodeksu cywilnego. </w:t>
      </w:r>
    </w:p>
    <w:p w14:paraId="45EEE617" w14:textId="77777777" w:rsidR="00E94A08" w:rsidRDefault="00614986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ponosi wobec Zleceniodawcy odpowiedzialność z tytułu rękojmi za wady fizyczne w terminie i na zasadach określonych w kodeksie cywilnym.</w:t>
      </w:r>
    </w:p>
    <w:p w14:paraId="4F5086B0" w14:textId="77777777" w:rsidR="00E94A08" w:rsidRDefault="00614986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 okresie odpowiedzialności Zamawiający zobowiązany jest niezwłocznie powiadomić Wykonawcę o stwierdzonych wadach, natomiast Wykonawca zobowiązany jest do ich usunięcia w terminie 14 dni roboczych od liczonych od dnia powiadomienia Wykonawcy o zaistnieniu wady. </w:t>
      </w:r>
    </w:p>
    <w:p w14:paraId="3F07CA6F" w14:textId="77777777" w:rsidR="00E94A08" w:rsidRDefault="00614986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 przypadku nie usunięcia wad w terminie wskazanym w ust. 7 Zamawiający ma prawo dokonać ich usunięcia przez osobę trzecią na koszt Wykonawcy.</w:t>
      </w:r>
    </w:p>
    <w:p w14:paraId="62BF93B5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6A927F9C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§ 9</w:t>
      </w:r>
    </w:p>
    <w:p w14:paraId="1136835A" w14:textId="77777777" w:rsidR="00E94A08" w:rsidRDefault="00614986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Wykonawca zobowiązany jest do posiadania ubezpieczenia od odpowiedzialności cywilnej z tytułu prowadzonej działalności gospodarczej i jego utrzymania w czasie trwania umowy. </w:t>
      </w:r>
    </w:p>
    <w:p w14:paraId="7359DAF3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59319283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§ 10</w:t>
      </w:r>
    </w:p>
    <w:p w14:paraId="78D9978C" w14:textId="77777777" w:rsidR="00E94A08" w:rsidRDefault="00614986">
      <w:pPr>
        <w:numPr>
          <w:ilvl w:val="0"/>
          <w:numId w:val="11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Każda ze stron może rozwiązać umowę z zachowaniem 2-miesięcznego okresu wypowiedzenia.</w:t>
      </w:r>
    </w:p>
    <w:p w14:paraId="5DCE9DB4" w14:textId="77777777" w:rsidR="00E94A08" w:rsidRDefault="00614986">
      <w:pPr>
        <w:numPr>
          <w:ilvl w:val="0"/>
          <w:numId w:val="11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Strony postanawiają, że Zamawiający może odstąpić od umowy w następujących wypadkach: </w:t>
      </w:r>
    </w:p>
    <w:p w14:paraId="5A84F4BB" w14:textId="77777777" w:rsidR="00E94A08" w:rsidRDefault="00614986">
      <w:pPr>
        <w:numPr>
          <w:ilvl w:val="0"/>
          <w:numId w:val="12"/>
        </w:numPr>
        <w:tabs>
          <w:tab w:val="left" w:pos="709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jeżeli zostanie ogłoszona upadłość Wykonawcy, </w:t>
      </w:r>
    </w:p>
    <w:p w14:paraId="39AD8AD1" w14:textId="77777777" w:rsidR="00E94A08" w:rsidRDefault="00614986">
      <w:pPr>
        <w:numPr>
          <w:ilvl w:val="0"/>
          <w:numId w:val="12"/>
        </w:numPr>
        <w:tabs>
          <w:tab w:val="left" w:pos="709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lastRenderedPageBreak/>
        <w:t xml:space="preserve">jeżeli Zamawiający poweźmie informację, że Wykonawca nie reguluje swoich wymagalnych zobowiązań pieniężnych </w:t>
      </w:r>
    </w:p>
    <w:p w14:paraId="51B34872" w14:textId="77777777" w:rsidR="00E94A08" w:rsidRDefault="00614986">
      <w:pPr>
        <w:numPr>
          <w:ilvl w:val="0"/>
          <w:numId w:val="12"/>
        </w:numPr>
        <w:tabs>
          <w:tab w:val="left" w:pos="709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Wykonawca przerwał wykonywanie przedmiotu umowy przez okres 7 dni jeżeli Wykonawca nie wykonuje przedmiotu umowy zgodnie z umową i dokumentacją lub też nie należycie wykonuje swoje zobowiązania umowne.</w:t>
      </w:r>
    </w:p>
    <w:p w14:paraId="51FEDA1C" w14:textId="77777777" w:rsidR="00E94A08" w:rsidRDefault="00614986">
      <w:pPr>
        <w:numPr>
          <w:ilvl w:val="0"/>
          <w:numId w:val="11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 sobie prawo rozwiązania umowy ze skutkiem natychmiastowym w przypadku, gdy Wykonawca dwukrotnie przystąpi z opóźnieniem do realizacji zlecenia lub będzie je wykonywać nierzetelnie, w tym w szczególności naruszając przepisy Ustawy Prawo Budowlane.</w:t>
      </w:r>
    </w:p>
    <w:p w14:paraId="65EF130E" w14:textId="77777777" w:rsidR="00E94A08" w:rsidRDefault="00614986">
      <w:pPr>
        <w:numPr>
          <w:ilvl w:val="0"/>
          <w:numId w:val="11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Odstąpienie od umowy powinno nastąpić w formie pisemnej z podaniem uzasadnienia.</w:t>
      </w:r>
    </w:p>
    <w:p w14:paraId="1FBAF188" w14:textId="77777777" w:rsidR="00E94A08" w:rsidRDefault="00614986">
      <w:pPr>
        <w:numPr>
          <w:ilvl w:val="0"/>
          <w:numId w:val="11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W przypadku o którym mowa w ust. 1 strony dokonają rozliczenia wykonanych robót na dzień odstąpienia. Wykonawca zobowiązany będzie do zabezpieczenia przerwanych robót.</w:t>
      </w:r>
    </w:p>
    <w:p w14:paraId="0706154F" w14:textId="77777777" w:rsidR="00E94A08" w:rsidRDefault="00E94A08">
      <w:pPr>
        <w:spacing w:line="276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1BE4EC84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§ 11</w:t>
      </w:r>
    </w:p>
    <w:p w14:paraId="3852551A" w14:textId="77777777" w:rsidR="00E94A08" w:rsidRDefault="00614986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Strony zastrzegają sobie odpowiedzialność za niewykonanie lub nienależyte wykonanie zobowiązań wynikających z niniejszej umowy na następujących zasadach: </w:t>
      </w:r>
    </w:p>
    <w:p w14:paraId="4997956B" w14:textId="77777777" w:rsidR="00E94A08" w:rsidRDefault="00614986">
      <w:pPr>
        <w:numPr>
          <w:ilvl w:val="0"/>
          <w:numId w:val="13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Wykonawca zapłaci Zamawiającemu karę umowną: </w:t>
      </w:r>
    </w:p>
    <w:p w14:paraId="574C14F1" w14:textId="77777777" w:rsidR="00E94A08" w:rsidRDefault="00614986">
      <w:pPr>
        <w:numPr>
          <w:ilvl w:val="0"/>
          <w:numId w:val="14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za odstąpienie od umowy z przyczyn zależnych od Wykonawcy w wysokości 25% wynagrodzenia umownego,</w:t>
      </w:r>
    </w:p>
    <w:p w14:paraId="1CCC510C" w14:textId="77777777" w:rsidR="00E94A08" w:rsidRDefault="00614986">
      <w:pPr>
        <w:numPr>
          <w:ilvl w:val="0"/>
          <w:numId w:val="14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za niewykonanie przedmiotu umowy w wyznaczonym terminie w wysokości 3% wynagrodzenia umownego za każdy dzień zwłoki,</w:t>
      </w:r>
    </w:p>
    <w:p w14:paraId="29A8A8F6" w14:textId="77777777" w:rsidR="00E94A08" w:rsidRDefault="00614986">
      <w:pPr>
        <w:numPr>
          <w:ilvl w:val="0"/>
          <w:numId w:val="14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za </w:t>
      </w:r>
      <w:r>
        <w:rPr>
          <w:rFonts w:ascii="Cambria" w:hAnsi="Cambria" w:cs="Cambria"/>
          <w:color w:val="000000"/>
          <w:sz w:val="22"/>
          <w:szCs w:val="22"/>
        </w:rPr>
        <w:t>nie usunięcie wad stwierdzonych przy odbiorze lub okresie gwarancji lub rękojmi w wysokości 3% wynagrodzenia umownego za każdy dzień zwłoki licząc od dnia następującego po dniu wyznaczonym do usunięcia wad,</w:t>
      </w:r>
    </w:p>
    <w:p w14:paraId="6ECF2FA6" w14:textId="77777777" w:rsidR="00E94A08" w:rsidRDefault="00614986">
      <w:pPr>
        <w:numPr>
          <w:ilvl w:val="0"/>
          <w:numId w:val="14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za każdy rozpoczęty dzień zwłoki w stosunku do terminów określonych w § 4 ust. 4 i 5 w wysokości 3% wartości konkretnego zlecenia.</w:t>
      </w:r>
    </w:p>
    <w:p w14:paraId="44B5114A" w14:textId="77777777" w:rsidR="00E94A08" w:rsidRDefault="00614986">
      <w:pPr>
        <w:numPr>
          <w:ilvl w:val="0"/>
          <w:numId w:val="13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>Zamawiający zapłaci Wykonawcy karę umowną:</w:t>
      </w:r>
    </w:p>
    <w:p w14:paraId="7AEF3F43" w14:textId="77777777" w:rsidR="00E94A08" w:rsidRDefault="00614986">
      <w:pPr>
        <w:numPr>
          <w:ilvl w:val="0"/>
          <w:numId w:val="15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za odstąpienie od umowy z przyczyn zależnych od Zamawiającego w wysokości 25% wynagrodzenia umownego, </w:t>
      </w:r>
      <w:r>
        <w:rPr>
          <w:rFonts w:ascii="Cambria" w:hAnsi="Cambria" w:cs="Cambria"/>
          <w:color w:val="000000"/>
          <w:sz w:val="22"/>
          <w:szCs w:val="22"/>
        </w:rPr>
        <w:t>z zastrzeżeniem ust. 3,</w:t>
      </w:r>
    </w:p>
    <w:p w14:paraId="5D1067A3" w14:textId="77777777" w:rsidR="00E94A08" w:rsidRDefault="00614986">
      <w:pPr>
        <w:numPr>
          <w:ilvl w:val="0"/>
          <w:numId w:val="15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za każdy rozpoczęty dzień zwłoki w odbiorze przedmiotu umowy w wysokości 0,5% wartości konkretnego zlecenia.</w:t>
      </w:r>
    </w:p>
    <w:p w14:paraId="51230F27" w14:textId="77777777" w:rsidR="00E94A08" w:rsidRDefault="00614986">
      <w:pPr>
        <w:numPr>
          <w:ilvl w:val="0"/>
          <w:numId w:val="13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20 dni od dnia powzięcia wiadomości o tych okolicznościach, a Wykonawcy nie będą przysługiwały kary o których mowa w ust. 2.</w:t>
      </w:r>
    </w:p>
    <w:p w14:paraId="4909290E" w14:textId="77777777" w:rsidR="00E94A08" w:rsidRDefault="00E94A08">
      <w:pPr>
        <w:spacing w:line="276" w:lineRule="auto"/>
        <w:jc w:val="center"/>
        <w:rPr>
          <w:rFonts w:ascii="Cambria" w:hAnsi="Cambria" w:cs="Cambria"/>
          <w:b/>
          <w:color w:val="000000"/>
          <w:sz w:val="22"/>
          <w:szCs w:val="22"/>
        </w:rPr>
      </w:pPr>
    </w:p>
    <w:p w14:paraId="7F78C869" w14:textId="77777777" w:rsidR="00E94A08" w:rsidRDefault="00614986">
      <w:pPr>
        <w:spacing w:line="276" w:lineRule="auto"/>
        <w:jc w:val="center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b/>
          <w:color w:val="000000"/>
          <w:sz w:val="22"/>
          <w:szCs w:val="22"/>
        </w:rPr>
        <w:t>§ 12</w:t>
      </w:r>
    </w:p>
    <w:p w14:paraId="57AD6B8A" w14:textId="77777777" w:rsidR="00E94A08" w:rsidRDefault="00614986">
      <w:pPr>
        <w:pStyle w:val="Tekstpodstawowy"/>
        <w:numPr>
          <w:ilvl w:val="0"/>
          <w:numId w:val="16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>Do kierowania pracami związanymi z wykonywaniem obowiązków wynikających z treści niniejszej Umowy Zamawiający wyznacza: Maciej Kosal</w:t>
      </w:r>
    </w:p>
    <w:p w14:paraId="33036FAA" w14:textId="77777777" w:rsidR="00E94A08" w:rsidRDefault="00614986">
      <w:pPr>
        <w:pStyle w:val="Tekstpodstawowy"/>
        <w:numPr>
          <w:ilvl w:val="0"/>
          <w:numId w:val="16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>Do kierowania pracami związanymi z wykonywaniem obowiązków wynikających z treści niniejszej Umowy Wykonawca wyznacza: ………</w:t>
      </w:r>
    </w:p>
    <w:p w14:paraId="53E5D4AC" w14:textId="77777777" w:rsidR="00E94A08" w:rsidRDefault="00614986">
      <w:pPr>
        <w:pStyle w:val="Tekstpodstawowy"/>
        <w:numPr>
          <w:ilvl w:val="0"/>
          <w:numId w:val="16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Zamawiający ma prawo realizacji swoich uprawnień wynikających z niniejszej umowy, w szczególności do nadzoru nad przebiegiem prac. </w:t>
      </w:r>
    </w:p>
    <w:p w14:paraId="65B02AB1" w14:textId="77777777" w:rsidR="00E94A08" w:rsidRDefault="00614986">
      <w:pPr>
        <w:pStyle w:val="Tekstpodstawowy"/>
        <w:numPr>
          <w:ilvl w:val="0"/>
          <w:numId w:val="16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zobowiązuje się do zapewnienia Inspektorowi Nadzoru prawa wstępu na teren budowy oraz prawa kontroli postępu prac.</w:t>
      </w:r>
    </w:p>
    <w:p w14:paraId="25DFA121" w14:textId="77777777" w:rsidR="00E94A08" w:rsidRDefault="00E94A08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</w:p>
    <w:p w14:paraId="516E557B" w14:textId="77777777" w:rsidR="00E94A08" w:rsidRDefault="00E94A08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</w:p>
    <w:p w14:paraId="0F3536B3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lastRenderedPageBreak/>
        <w:t>§ 13</w:t>
      </w:r>
    </w:p>
    <w:p w14:paraId="07801DFD" w14:textId="77777777" w:rsidR="00E94A08" w:rsidRDefault="00614986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Wszelkie zmiany umowy wymagają formy pisemnej pod rygorem nieważności. </w:t>
      </w:r>
    </w:p>
    <w:p w14:paraId="590B25C9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1BB576AD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§ 14</w:t>
      </w:r>
    </w:p>
    <w:p w14:paraId="1B96787B" w14:textId="77777777" w:rsidR="00E94A08" w:rsidRDefault="00614986">
      <w:pPr>
        <w:spacing w:line="276" w:lineRule="auto"/>
        <w:jc w:val="both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W sprawach nieuregulowanych postanowieniami niniejszej umowy mają zastosowanie przepisy Kodeksu Cywilnego i prawa budowlanego.</w:t>
      </w:r>
    </w:p>
    <w:p w14:paraId="5FB9BF92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§ 15</w:t>
      </w:r>
    </w:p>
    <w:p w14:paraId="73F71B7A" w14:textId="77777777" w:rsidR="00E94A08" w:rsidRDefault="00614986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Ewentualne spory wynikłe w związku z realizacją postanowień niniejszej umowy rozpatrzy Sąd powszechny właściwy miejscowo dla siedziby Zamawiającego. </w:t>
      </w:r>
    </w:p>
    <w:p w14:paraId="69E6168C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3AFBE32F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§ 16</w:t>
      </w:r>
    </w:p>
    <w:p w14:paraId="6C47523F" w14:textId="77777777" w:rsidR="00E94A08" w:rsidRDefault="00614986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Umowa niniejsza zostaje zawarta w dwóch jednobrzmiących egzemplarzach po jednym dla każdej ze stron.</w:t>
      </w:r>
    </w:p>
    <w:p w14:paraId="072B225E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1CD21DC8" w14:textId="77777777" w:rsidR="00E94A08" w:rsidRDefault="00614986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§ 17</w:t>
      </w:r>
    </w:p>
    <w:p w14:paraId="43CD4CE2" w14:textId="77777777" w:rsidR="00E94A08" w:rsidRDefault="00614986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Integralną częścią niniejszej umowy jest: </w:t>
      </w:r>
    </w:p>
    <w:p w14:paraId="360B6207" w14:textId="77777777" w:rsidR="00E94A08" w:rsidRDefault="00614986">
      <w:pPr>
        <w:numPr>
          <w:ilvl w:val="0"/>
          <w:numId w:val="17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Załącznik nr 1 – oferta cenowa</w:t>
      </w:r>
    </w:p>
    <w:p w14:paraId="21C9BB3A" w14:textId="77777777" w:rsidR="00E94A08" w:rsidRDefault="00614986">
      <w:pPr>
        <w:numPr>
          <w:ilvl w:val="0"/>
          <w:numId w:val="17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Załącznik nr 2 – wykaz budynków</w:t>
      </w:r>
    </w:p>
    <w:p w14:paraId="6DBC7DE8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7337258A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0E314E37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25A80D81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3B1AD6C5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94A08" w14:paraId="6CF9437D" w14:textId="77777777">
        <w:tc>
          <w:tcPr>
            <w:tcW w:w="5303" w:type="dxa"/>
          </w:tcPr>
          <w:p w14:paraId="0FAE134B" w14:textId="77777777" w:rsidR="00E94A08" w:rsidRDefault="00E94A08">
            <w:pPr>
              <w:spacing w:line="276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2426E1EA" w14:textId="77777777" w:rsidR="00E94A08" w:rsidRDefault="00E94A08">
            <w:pPr>
              <w:spacing w:line="276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02B5944B" w14:textId="77777777" w:rsidR="00E94A08" w:rsidRDefault="00E94A08">
            <w:pPr>
              <w:spacing w:line="276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0B06C343" w14:textId="77777777" w:rsidR="00E94A08" w:rsidRDefault="00614986">
            <w:pPr>
              <w:spacing w:line="276" w:lineRule="auto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.....................................................</w:t>
            </w:r>
          </w:p>
          <w:p w14:paraId="1D7D95CB" w14:textId="77777777" w:rsidR="00E94A08" w:rsidRDefault="00614986">
            <w:pPr>
              <w:spacing w:line="276" w:lineRule="auto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5303" w:type="dxa"/>
          </w:tcPr>
          <w:p w14:paraId="75E85CE8" w14:textId="77777777" w:rsidR="00E94A08" w:rsidRDefault="00E94A08">
            <w:pPr>
              <w:spacing w:line="276" w:lineRule="auto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14:paraId="6E412EDF" w14:textId="77777777" w:rsidR="00E94A08" w:rsidRDefault="00E94A08">
            <w:pPr>
              <w:spacing w:line="276" w:lineRule="auto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14:paraId="55B00989" w14:textId="77777777" w:rsidR="00E94A08" w:rsidRDefault="00E94A08">
            <w:pPr>
              <w:spacing w:line="276" w:lineRule="auto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14:paraId="5D6AB598" w14:textId="77777777" w:rsidR="00E94A08" w:rsidRDefault="00614986">
            <w:pPr>
              <w:spacing w:line="276" w:lineRule="auto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.....................................................</w:t>
            </w:r>
          </w:p>
          <w:p w14:paraId="61C5667A" w14:textId="77777777" w:rsidR="00E94A08" w:rsidRDefault="00614986">
            <w:pPr>
              <w:spacing w:line="276" w:lineRule="auto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ZAMAWIAJĄCY</w:t>
            </w:r>
          </w:p>
        </w:tc>
      </w:tr>
    </w:tbl>
    <w:p w14:paraId="319F0534" w14:textId="77777777" w:rsidR="00E94A08" w:rsidRDefault="00E94A08">
      <w:pPr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3C9759DB" w14:textId="77777777" w:rsidR="00E94A08" w:rsidRDefault="00E94A08">
      <w:pPr>
        <w:pStyle w:val="Tekstpodstawowy22"/>
        <w:spacing w:line="276" w:lineRule="auto"/>
        <w:rPr>
          <w:rFonts w:ascii="Cambria" w:hAnsi="Cambria" w:cs="Cambria"/>
          <w:b/>
          <w:color w:val="000000" w:themeColor="text1"/>
          <w:sz w:val="22"/>
          <w:szCs w:val="22"/>
        </w:rPr>
      </w:pPr>
    </w:p>
    <w:p w14:paraId="155F08B8" w14:textId="77777777" w:rsidR="00E94A08" w:rsidRDefault="00E94A08">
      <w:pPr>
        <w:pStyle w:val="Tekstpodstawowy22"/>
        <w:spacing w:line="276" w:lineRule="auto"/>
        <w:rPr>
          <w:rFonts w:ascii="Cambria" w:hAnsi="Cambria" w:cs="Cambria"/>
          <w:b/>
          <w:color w:val="000000" w:themeColor="text1"/>
          <w:sz w:val="22"/>
          <w:szCs w:val="22"/>
        </w:rPr>
      </w:pPr>
    </w:p>
    <w:p w14:paraId="79DE2C5E" w14:textId="77777777" w:rsidR="00E94A08" w:rsidRDefault="00E94A08">
      <w:pPr>
        <w:pStyle w:val="Tekstpodstawowy22"/>
        <w:spacing w:line="276" w:lineRule="auto"/>
        <w:rPr>
          <w:rFonts w:ascii="Cambria" w:hAnsi="Cambria" w:cs="Cambria"/>
          <w:b/>
          <w:color w:val="000000" w:themeColor="text1"/>
          <w:sz w:val="22"/>
          <w:szCs w:val="22"/>
        </w:rPr>
      </w:pPr>
    </w:p>
    <w:p w14:paraId="5B5914D2" w14:textId="77777777" w:rsidR="00E94A08" w:rsidRDefault="00E94A08">
      <w:pPr>
        <w:pStyle w:val="Tekstpodstawowy22"/>
        <w:spacing w:line="276" w:lineRule="auto"/>
        <w:rPr>
          <w:rFonts w:ascii="Cambria" w:hAnsi="Cambria" w:cs="Cambria"/>
          <w:b/>
          <w:color w:val="000000" w:themeColor="text1"/>
          <w:sz w:val="22"/>
          <w:szCs w:val="22"/>
        </w:rPr>
      </w:pPr>
    </w:p>
    <w:p w14:paraId="0380B41A" w14:textId="77777777" w:rsidR="00E94A08" w:rsidRDefault="00E94A08">
      <w:pPr>
        <w:pStyle w:val="Tekstpodstawowy22"/>
        <w:spacing w:line="276" w:lineRule="auto"/>
        <w:rPr>
          <w:rFonts w:ascii="Cambria" w:hAnsi="Cambria" w:cs="Cambria"/>
          <w:b/>
          <w:color w:val="000000" w:themeColor="text1"/>
          <w:sz w:val="22"/>
          <w:szCs w:val="22"/>
        </w:rPr>
      </w:pPr>
    </w:p>
    <w:p w14:paraId="7B8A0DED" w14:textId="77777777" w:rsidR="00E94A08" w:rsidRDefault="00E94A08">
      <w:pPr>
        <w:pStyle w:val="Tekstpodstawowy22"/>
        <w:spacing w:line="276" w:lineRule="auto"/>
        <w:rPr>
          <w:rFonts w:ascii="Cambria" w:hAnsi="Cambria" w:cs="Cambria"/>
          <w:b/>
          <w:color w:val="000000" w:themeColor="text1"/>
        </w:rPr>
      </w:pPr>
    </w:p>
    <w:p w14:paraId="7A453E0C" w14:textId="77777777" w:rsidR="00E94A08" w:rsidRDefault="00E94A08">
      <w:pPr>
        <w:pStyle w:val="Tekstpodstawowy22"/>
        <w:spacing w:line="276" w:lineRule="auto"/>
        <w:rPr>
          <w:rFonts w:ascii="Cambria" w:hAnsi="Cambria" w:cs="Cambria"/>
          <w:b/>
          <w:color w:val="000000" w:themeColor="text1"/>
        </w:rPr>
      </w:pPr>
    </w:p>
    <w:sectPr w:rsidR="00E94A0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9444A" w14:textId="77777777" w:rsidR="00614986" w:rsidRDefault="00614986">
      <w:r>
        <w:separator/>
      </w:r>
    </w:p>
  </w:endnote>
  <w:endnote w:type="continuationSeparator" w:id="0">
    <w:p w14:paraId="4A59F0F2" w14:textId="77777777" w:rsidR="00614986" w:rsidRDefault="0061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2E0EF3FF" w14:textId="77777777" w:rsidR="00E94A08" w:rsidRDefault="0061498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EB35BAD" w14:textId="77777777" w:rsidR="00E94A08" w:rsidRDefault="00E94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07643" w14:textId="77777777" w:rsidR="00614986" w:rsidRDefault="00614986">
      <w:r>
        <w:separator/>
      </w:r>
    </w:p>
  </w:footnote>
  <w:footnote w:type="continuationSeparator" w:id="0">
    <w:p w14:paraId="713F5C97" w14:textId="77777777" w:rsidR="00614986" w:rsidRDefault="0061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16BB5" w14:textId="77777777" w:rsidR="00E94A08" w:rsidRDefault="00614986">
    <w:pPr>
      <w:jc w:val="right"/>
      <w:rPr>
        <w:rFonts w:asciiTheme="majorHAnsi" w:hAnsiTheme="majorHAnsi"/>
        <w:b/>
        <w:color w:val="000000" w:themeColor="text1"/>
        <w:sz w:val="22"/>
        <w:szCs w:val="22"/>
      </w:rPr>
    </w:pPr>
    <w:r>
      <w:rPr>
        <w:rFonts w:asciiTheme="majorHAnsi" w:hAnsiTheme="majorHAnsi"/>
        <w:b/>
        <w:color w:val="000000" w:themeColor="text1"/>
        <w:sz w:val="22"/>
        <w:szCs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E2AF91"/>
    <w:multiLevelType w:val="multilevel"/>
    <w:tmpl w:val="8BE2AF9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8FFB1834"/>
    <w:multiLevelType w:val="multilevel"/>
    <w:tmpl w:val="8FFB1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BE2A0EB4"/>
    <w:multiLevelType w:val="multilevel"/>
    <w:tmpl w:val="BE2A0E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DBDAEFEC"/>
    <w:multiLevelType w:val="singleLevel"/>
    <w:tmpl w:val="DBDAEFEC"/>
    <w:lvl w:ilvl="0">
      <w:start w:val="1"/>
      <w:numFmt w:val="lowerLetter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4" w15:restartNumberingAfterBreak="0">
    <w:nsid w:val="EBA1D36E"/>
    <w:multiLevelType w:val="multilevel"/>
    <w:tmpl w:val="EBA1D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0" w15:restartNumberingAfterBreak="0">
    <w:nsid w:val="012373EE"/>
    <w:multiLevelType w:val="singleLevel"/>
    <w:tmpl w:val="012373EE"/>
    <w:lvl w:ilvl="0">
      <w:start w:val="1"/>
      <w:numFmt w:val="decimal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11" w15:restartNumberingAfterBreak="0">
    <w:nsid w:val="19B03668"/>
    <w:multiLevelType w:val="multilevel"/>
    <w:tmpl w:val="19B03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62E5D"/>
    <w:multiLevelType w:val="multilevel"/>
    <w:tmpl w:val="3AA62E5D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EA46A24"/>
    <w:multiLevelType w:val="multilevel"/>
    <w:tmpl w:val="3EA46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47B44"/>
    <w:multiLevelType w:val="multilevel"/>
    <w:tmpl w:val="49447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907F80"/>
    <w:multiLevelType w:val="multilevel"/>
    <w:tmpl w:val="4C907F8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1EB1A5F"/>
    <w:multiLevelType w:val="multilevel"/>
    <w:tmpl w:val="71EB1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5632">
    <w:abstractNumId w:val="5"/>
  </w:num>
  <w:num w:numId="2" w16cid:durableId="675112218">
    <w:abstractNumId w:val="15"/>
  </w:num>
  <w:num w:numId="3" w16cid:durableId="1159345779">
    <w:abstractNumId w:val="6"/>
  </w:num>
  <w:num w:numId="4" w16cid:durableId="486215541">
    <w:abstractNumId w:val="0"/>
  </w:num>
  <w:num w:numId="5" w16cid:durableId="1937205227">
    <w:abstractNumId w:val="9"/>
  </w:num>
  <w:num w:numId="6" w16cid:durableId="427509270">
    <w:abstractNumId w:val="16"/>
  </w:num>
  <w:num w:numId="7" w16cid:durableId="1824538880">
    <w:abstractNumId w:val="4"/>
  </w:num>
  <w:num w:numId="8" w16cid:durableId="93988245">
    <w:abstractNumId w:val="10"/>
  </w:num>
  <w:num w:numId="9" w16cid:durableId="997536926">
    <w:abstractNumId w:val="2"/>
  </w:num>
  <w:num w:numId="10" w16cid:durableId="1224489487">
    <w:abstractNumId w:val="3"/>
  </w:num>
  <w:num w:numId="11" w16cid:durableId="655298898">
    <w:abstractNumId w:val="7"/>
  </w:num>
  <w:num w:numId="12" w16cid:durableId="1399355277">
    <w:abstractNumId w:val="12"/>
  </w:num>
  <w:num w:numId="13" w16cid:durableId="512961586">
    <w:abstractNumId w:val="11"/>
  </w:num>
  <w:num w:numId="14" w16cid:durableId="1441023558">
    <w:abstractNumId w:val="13"/>
  </w:num>
  <w:num w:numId="15" w16cid:durableId="2040356137">
    <w:abstractNumId w:val="1"/>
  </w:num>
  <w:num w:numId="16" w16cid:durableId="165286297">
    <w:abstractNumId w:val="8"/>
  </w:num>
  <w:num w:numId="17" w16cid:durableId="5587106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78A4"/>
    <w:rsid w:val="00017EAF"/>
    <w:rsid w:val="00025213"/>
    <w:rsid w:val="00025D9F"/>
    <w:rsid w:val="00031AE3"/>
    <w:rsid w:val="00034BB8"/>
    <w:rsid w:val="00043FDA"/>
    <w:rsid w:val="0004555D"/>
    <w:rsid w:val="000462DA"/>
    <w:rsid w:val="0005274B"/>
    <w:rsid w:val="000575A2"/>
    <w:rsid w:val="00061CFF"/>
    <w:rsid w:val="00063BE7"/>
    <w:rsid w:val="00070AA7"/>
    <w:rsid w:val="00071B74"/>
    <w:rsid w:val="000754CC"/>
    <w:rsid w:val="00075E57"/>
    <w:rsid w:val="00080B6B"/>
    <w:rsid w:val="00083EAD"/>
    <w:rsid w:val="000853A1"/>
    <w:rsid w:val="00093A60"/>
    <w:rsid w:val="00093B5A"/>
    <w:rsid w:val="0009495F"/>
    <w:rsid w:val="00096423"/>
    <w:rsid w:val="000A55D3"/>
    <w:rsid w:val="000B0774"/>
    <w:rsid w:val="000B2F94"/>
    <w:rsid w:val="000B37F7"/>
    <w:rsid w:val="000B594A"/>
    <w:rsid w:val="000C202C"/>
    <w:rsid w:val="000D304C"/>
    <w:rsid w:val="000D516C"/>
    <w:rsid w:val="000D5232"/>
    <w:rsid w:val="000E5993"/>
    <w:rsid w:val="000E6E92"/>
    <w:rsid w:val="000F6C68"/>
    <w:rsid w:val="001007B8"/>
    <w:rsid w:val="00103047"/>
    <w:rsid w:val="00105674"/>
    <w:rsid w:val="00110E3E"/>
    <w:rsid w:val="00113A38"/>
    <w:rsid w:val="00117F84"/>
    <w:rsid w:val="001245A6"/>
    <w:rsid w:val="00124A31"/>
    <w:rsid w:val="00132B17"/>
    <w:rsid w:val="00137F24"/>
    <w:rsid w:val="00143B62"/>
    <w:rsid w:val="00151D13"/>
    <w:rsid w:val="00155CA9"/>
    <w:rsid w:val="0017170A"/>
    <w:rsid w:val="00174500"/>
    <w:rsid w:val="00176A74"/>
    <w:rsid w:val="00180BC9"/>
    <w:rsid w:val="001814CE"/>
    <w:rsid w:val="00183B3F"/>
    <w:rsid w:val="00184C42"/>
    <w:rsid w:val="00190DA5"/>
    <w:rsid w:val="001A75BF"/>
    <w:rsid w:val="001B09B8"/>
    <w:rsid w:val="001B7035"/>
    <w:rsid w:val="001C541C"/>
    <w:rsid w:val="001E1304"/>
    <w:rsid w:val="001E1D32"/>
    <w:rsid w:val="001E4A7B"/>
    <w:rsid w:val="00200272"/>
    <w:rsid w:val="00201D86"/>
    <w:rsid w:val="002032B6"/>
    <w:rsid w:val="00203E94"/>
    <w:rsid w:val="002045FB"/>
    <w:rsid w:val="002053FA"/>
    <w:rsid w:val="0021344F"/>
    <w:rsid w:val="0023025A"/>
    <w:rsid w:val="0023129B"/>
    <w:rsid w:val="002376A5"/>
    <w:rsid w:val="00243F57"/>
    <w:rsid w:val="0024664D"/>
    <w:rsid w:val="00252164"/>
    <w:rsid w:val="00255C13"/>
    <w:rsid w:val="00255DDF"/>
    <w:rsid w:val="00260E35"/>
    <w:rsid w:val="00261D22"/>
    <w:rsid w:val="00265D2B"/>
    <w:rsid w:val="0026685F"/>
    <w:rsid w:val="0026734D"/>
    <w:rsid w:val="00270587"/>
    <w:rsid w:val="002717F9"/>
    <w:rsid w:val="00273B38"/>
    <w:rsid w:val="002842BB"/>
    <w:rsid w:val="002928EE"/>
    <w:rsid w:val="00292CF1"/>
    <w:rsid w:val="002A6B90"/>
    <w:rsid w:val="002B2511"/>
    <w:rsid w:val="002B4197"/>
    <w:rsid w:val="002B5282"/>
    <w:rsid w:val="002B55A2"/>
    <w:rsid w:val="002B7F9E"/>
    <w:rsid w:val="002C38D2"/>
    <w:rsid w:val="002C3ECC"/>
    <w:rsid w:val="002D14E2"/>
    <w:rsid w:val="002E0F28"/>
    <w:rsid w:val="002E43FB"/>
    <w:rsid w:val="002E565E"/>
    <w:rsid w:val="002F0ED0"/>
    <w:rsid w:val="002F4214"/>
    <w:rsid w:val="00300DBC"/>
    <w:rsid w:val="00320039"/>
    <w:rsid w:val="00320289"/>
    <w:rsid w:val="00320BCF"/>
    <w:rsid w:val="00321976"/>
    <w:rsid w:val="00332D6C"/>
    <w:rsid w:val="00335882"/>
    <w:rsid w:val="00342A10"/>
    <w:rsid w:val="00345541"/>
    <w:rsid w:val="00353ED0"/>
    <w:rsid w:val="00354FC1"/>
    <w:rsid w:val="003554A4"/>
    <w:rsid w:val="0035648E"/>
    <w:rsid w:val="00357ED6"/>
    <w:rsid w:val="00363B4D"/>
    <w:rsid w:val="00366812"/>
    <w:rsid w:val="0037601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D5712"/>
    <w:rsid w:val="003E5A37"/>
    <w:rsid w:val="003E7103"/>
    <w:rsid w:val="004065E6"/>
    <w:rsid w:val="00406FDA"/>
    <w:rsid w:val="0042571F"/>
    <w:rsid w:val="004302D0"/>
    <w:rsid w:val="0045127B"/>
    <w:rsid w:val="00451313"/>
    <w:rsid w:val="00460ED7"/>
    <w:rsid w:val="004620B0"/>
    <w:rsid w:val="004626E8"/>
    <w:rsid w:val="004667A8"/>
    <w:rsid w:val="00472C81"/>
    <w:rsid w:val="00473F43"/>
    <w:rsid w:val="0047762A"/>
    <w:rsid w:val="00480B12"/>
    <w:rsid w:val="0048606E"/>
    <w:rsid w:val="00490BF4"/>
    <w:rsid w:val="004973C1"/>
    <w:rsid w:val="004A3856"/>
    <w:rsid w:val="004A5669"/>
    <w:rsid w:val="004B7AC2"/>
    <w:rsid w:val="004C4DA2"/>
    <w:rsid w:val="004D0403"/>
    <w:rsid w:val="004D339C"/>
    <w:rsid w:val="004D36D3"/>
    <w:rsid w:val="004E532C"/>
    <w:rsid w:val="004E5B00"/>
    <w:rsid w:val="004F7F11"/>
    <w:rsid w:val="00502202"/>
    <w:rsid w:val="0051165B"/>
    <w:rsid w:val="00514179"/>
    <w:rsid w:val="0051447B"/>
    <w:rsid w:val="00515B4A"/>
    <w:rsid w:val="0051787A"/>
    <w:rsid w:val="00525D84"/>
    <w:rsid w:val="005277B1"/>
    <w:rsid w:val="00536436"/>
    <w:rsid w:val="00537DA4"/>
    <w:rsid w:val="00544568"/>
    <w:rsid w:val="00544BD7"/>
    <w:rsid w:val="0054618B"/>
    <w:rsid w:val="00546F4A"/>
    <w:rsid w:val="00562126"/>
    <w:rsid w:val="00573A77"/>
    <w:rsid w:val="00581C99"/>
    <w:rsid w:val="00593D6C"/>
    <w:rsid w:val="005973F5"/>
    <w:rsid w:val="005A278C"/>
    <w:rsid w:val="005A2B47"/>
    <w:rsid w:val="005B2A4E"/>
    <w:rsid w:val="005B551F"/>
    <w:rsid w:val="005C5710"/>
    <w:rsid w:val="005C794D"/>
    <w:rsid w:val="005D0574"/>
    <w:rsid w:val="005D286D"/>
    <w:rsid w:val="005E41FD"/>
    <w:rsid w:val="005E61FB"/>
    <w:rsid w:val="005E6D4B"/>
    <w:rsid w:val="005F0171"/>
    <w:rsid w:val="005F5F23"/>
    <w:rsid w:val="005F7FB6"/>
    <w:rsid w:val="0060640F"/>
    <w:rsid w:val="006126E5"/>
    <w:rsid w:val="00612A6D"/>
    <w:rsid w:val="00614986"/>
    <w:rsid w:val="00617CED"/>
    <w:rsid w:val="00632D2C"/>
    <w:rsid w:val="00634CBB"/>
    <w:rsid w:val="00636C91"/>
    <w:rsid w:val="00637135"/>
    <w:rsid w:val="00637E59"/>
    <w:rsid w:val="00640D2A"/>
    <w:rsid w:val="0064451A"/>
    <w:rsid w:val="00664496"/>
    <w:rsid w:val="00667D18"/>
    <w:rsid w:val="006720C6"/>
    <w:rsid w:val="00676B49"/>
    <w:rsid w:val="00685F90"/>
    <w:rsid w:val="00696625"/>
    <w:rsid w:val="00697CE7"/>
    <w:rsid w:val="006A1044"/>
    <w:rsid w:val="006B04C2"/>
    <w:rsid w:val="006C0A19"/>
    <w:rsid w:val="006D18A8"/>
    <w:rsid w:val="006D29BC"/>
    <w:rsid w:val="006E0220"/>
    <w:rsid w:val="006E44FF"/>
    <w:rsid w:val="006F0BEC"/>
    <w:rsid w:val="006F6B5B"/>
    <w:rsid w:val="00704F3E"/>
    <w:rsid w:val="00707D06"/>
    <w:rsid w:val="00707DC2"/>
    <w:rsid w:val="007101CD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47FF1"/>
    <w:rsid w:val="00750D93"/>
    <w:rsid w:val="00755206"/>
    <w:rsid w:val="007554AD"/>
    <w:rsid w:val="00755614"/>
    <w:rsid w:val="00756EAA"/>
    <w:rsid w:val="00764943"/>
    <w:rsid w:val="00764D37"/>
    <w:rsid w:val="0076739B"/>
    <w:rsid w:val="007715C7"/>
    <w:rsid w:val="0079223C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D14EA"/>
    <w:rsid w:val="007D53E6"/>
    <w:rsid w:val="007D77DB"/>
    <w:rsid w:val="007E6491"/>
    <w:rsid w:val="00800A57"/>
    <w:rsid w:val="00801080"/>
    <w:rsid w:val="00802D31"/>
    <w:rsid w:val="00802F36"/>
    <w:rsid w:val="008043A4"/>
    <w:rsid w:val="008064A3"/>
    <w:rsid w:val="00813BB1"/>
    <w:rsid w:val="00817D9F"/>
    <w:rsid w:val="00830ECD"/>
    <w:rsid w:val="00831C3C"/>
    <w:rsid w:val="0083243F"/>
    <w:rsid w:val="00840A14"/>
    <w:rsid w:val="00845F3D"/>
    <w:rsid w:val="00850C25"/>
    <w:rsid w:val="00854A98"/>
    <w:rsid w:val="008564AE"/>
    <w:rsid w:val="00870B9C"/>
    <w:rsid w:val="00871BA4"/>
    <w:rsid w:val="008823AF"/>
    <w:rsid w:val="0089069A"/>
    <w:rsid w:val="00892354"/>
    <w:rsid w:val="008940F9"/>
    <w:rsid w:val="00897235"/>
    <w:rsid w:val="008A0931"/>
    <w:rsid w:val="008B45D4"/>
    <w:rsid w:val="008B7B24"/>
    <w:rsid w:val="008C1B7E"/>
    <w:rsid w:val="008D2943"/>
    <w:rsid w:val="008D7B65"/>
    <w:rsid w:val="008E5AF7"/>
    <w:rsid w:val="008E693F"/>
    <w:rsid w:val="008F2B26"/>
    <w:rsid w:val="008F37F8"/>
    <w:rsid w:val="008F455D"/>
    <w:rsid w:val="008F57A9"/>
    <w:rsid w:val="008F5B74"/>
    <w:rsid w:val="00900EE9"/>
    <w:rsid w:val="00903093"/>
    <w:rsid w:val="009112F6"/>
    <w:rsid w:val="00914F56"/>
    <w:rsid w:val="00917454"/>
    <w:rsid w:val="009238B3"/>
    <w:rsid w:val="009274AF"/>
    <w:rsid w:val="00933B4C"/>
    <w:rsid w:val="00942409"/>
    <w:rsid w:val="00950B07"/>
    <w:rsid w:val="009522D3"/>
    <w:rsid w:val="0095247C"/>
    <w:rsid w:val="00964EC9"/>
    <w:rsid w:val="009706DA"/>
    <w:rsid w:val="00972215"/>
    <w:rsid w:val="009723B5"/>
    <w:rsid w:val="0097365D"/>
    <w:rsid w:val="00974954"/>
    <w:rsid w:val="00975A27"/>
    <w:rsid w:val="009820DE"/>
    <w:rsid w:val="00983B48"/>
    <w:rsid w:val="00984647"/>
    <w:rsid w:val="009856E6"/>
    <w:rsid w:val="00991274"/>
    <w:rsid w:val="009920BC"/>
    <w:rsid w:val="00993BFC"/>
    <w:rsid w:val="00996059"/>
    <w:rsid w:val="009B2EC5"/>
    <w:rsid w:val="009B6CC1"/>
    <w:rsid w:val="009C6D72"/>
    <w:rsid w:val="009D658F"/>
    <w:rsid w:val="009E0E04"/>
    <w:rsid w:val="009E38F6"/>
    <w:rsid w:val="00A05FE8"/>
    <w:rsid w:val="00A1017B"/>
    <w:rsid w:val="00A2323A"/>
    <w:rsid w:val="00A2774E"/>
    <w:rsid w:val="00A30FDC"/>
    <w:rsid w:val="00A4741C"/>
    <w:rsid w:val="00A573CB"/>
    <w:rsid w:val="00A65BEF"/>
    <w:rsid w:val="00A72822"/>
    <w:rsid w:val="00A72AF7"/>
    <w:rsid w:val="00A736CB"/>
    <w:rsid w:val="00A748BD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B7737"/>
    <w:rsid w:val="00AC5FB2"/>
    <w:rsid w:val="00AD0D04"/>
    <w:rsid w:val="00AD0F94"/>
    <w:rsid w:val="00AD32D6"/>
    <w:rsid w:val="00AD6874"/>
    <w:rsid w:val="00AE49F2"/>
    <w:rsid w:val="00AE649A"/>
    <w:rsid w:val="00B02115"/>
    <w:rsid w:val="00B05BDC"/>
    <w:rsid w:val="00B06A8B"/>
    <w:rsid w:val="00B12E43"/>
    <w:rsid w:val="00B16867"/>
    <w:rsid w:val="00B17C30"/>
    <w:rsid w:val="00B22193"/>
    <w:rsid w:val="00B279C6"/>
    <w:rsid w:val="00B27A1B"/>
    <w:rsid w:val="00B32D03"/>
    <w:rsid w:val="00B42EC9"/>
    <w:rsid w:val="00B44B43"/>
    <w:rsid w:val="00B5042C"/>
    <w:rsid w:val="00B508BC"/>
    <w:rsid w:val="00B5415D"/>
    <w:rsid w:val="00B54345"/>
    <w:rsid w:val="00B546EB"/>
    <w:rsid w:val="00B56129"/>
    <w:rsid w:val="00B65A28"/>
    <w:rsid w:val="00B66551"/>
    <w:rsid w:val="00B72375"/>
    <w:rsid w:val="00B751C5"/>
    <w:rsid w:val="00B84236"/>
    <w:rsid w:val="00BA680F"/>
    <w:rsid w:val="00BB2310"/>
    <w:rsid w:val="00BB338C"/>
    <w:rsid w:val="00BB6FAC"/>
    <w:rsid w:val="00BC0014"/>
    <w:rsid w:val="00BC1BE8"/>
    <w:rsid w:val="00BD35E3"/>
    <w:rsid w:val="00BE08D0"/>
    <w:rsid w:val="00BE1F0C"/>
    <w:rsid w:val="00BE2358"/>
    <w:rsid w:val="00C064E9"/>
    <w:rsid w:val="00C06C5B"/>
    <w:rsid w:val="00C10E8C"/>
    <w:rsid w:val="00C125E5"/>
    <w:rsid w:val="00C12850"/>
    <w:rsid w:val="00C132C8"/>
    <w:rsid w:val="00C14475"/>
    <w:rsid w:val="00C20D48"/>
    <w:rsid w:val="00C31BE4"/>
    <w:rsid w:val="00C34B1A"/>
    <w:rsid w:val="00C4472D"/>
    <w:rsid w:val="00C521C0"/>
    <w:rsid w:val="00C5257C"/>
    <w:rsid w:val="00C5687F"/>
    <w:rsid w:val="00C77A2C"/>
    <w:rsid w:val="00C92304"/>
    <w:rsid w:val="00CA0497"/>
    <w:rsid w:val="00CA0B75"/>
    <w:rsid w:val="00CA41E8"/>
    <w:rsid w:val="00CA56C2"/>
    <w:rsid w:val="00CA677A"/>
    <w:rsid w:val="00CC19F5"/>
    <w:rsid w:val="00CD2E44"/>
    <w:rsid w:val="00CE05AA"/>
    <w:rsid w:val="00CE44F0"/>
    <w:rsid w:val="00CE5D48"/>
    <w:rsid w:val="00CF0C3D"/>
    <w:rsid w:val="00CF35D3"/>
    <w:rsid w:val="00CF3769"/>
    <w:rsid w:val="00D056BF"/>
    <w:rsid w:val="00D079B5"/>
    <w:rsid w:val="00D14D33"/>
    <w:rsid w:val="00D16A79"/>
    <w:rsid w:val="00D21E91"/>
    <w:rsid w:val="00D308DD"/>
    <w:rsid w:val="00D31FA5"/>
    <w:rsid w:val="00D33DEA"/>
    <w:rsid w:val="00D341A7"/>
    <w:rsid w:val="00D404C6"/>
    <w:rsid w:val="00D409E5"/>
    <w:rsid w:val="00D45C05"/>
    <w:rsid w:val="00D50627"/>
    <w:rsid w:val="00D54190"/>
    <w:rsid w:val="00D557A8"/>
    <w:rsid w:val="00D62572"/>
    <w:rsid w:val="00D65236"/>
    <w:rsid w:val="00D7109D"/>
    <w:rsid w:val="00D760C7"/>
    <w:rsid w:val="00D8484D"/>
    <w:rsid w:val="00D84CE5"/>
    <w:rsid w:val="00D92359"/>
    <w:rsid w:val="00D925C4"/>
    <w:rsid w:val="00D964C9"/>
    <w:rsid w:val="00DA2E84"/>
    <w:rsid w:val="00DA490C"/>
    <w:rsid w:val="00DA52FD"/>
    <w:rsid w:val="00DB28F9"/>
    <w:rsid w:val="00DB7648"/>
    <w:rsid w:val="00DC05C5"/>
    <w:rsid w:val="00DC413D"/>
    <w:rsid w:val="00DD416C"/>
    <w:rsid w:val="00DE1C0F"/>
    <w:rsid w:val="00DE2E54"/>
    <w:rsid w:val="00DF45C3"/>
    <w:rsid w:val="00E058E2"/>
    <w:rsid w:val="00E104FD"/>
    <w:rsid w:val="00E139F6"/>
    <w:rsid w:val="00E215C8"/>
    <w:rsid w:val="00E31583"/>
    <w:rsid w:val="00E32413"/>
    <w:rsid w:val="00E33276"/>
    <w:rsid w:val="00E3412B"/>
    <w:rsid w:val="00E3592C"/>
    <w:rsid w:val="00E41DA7"/>
    <w:rsid w:val="00E448B9"/>
    <w:rsid w:val="00E5002B"/>
    <w:rsid w:val="00E528BF"/>
    <w:rsid w:val="00E560B4"/>
    <w:rsid w:val="00E81FBD"/>
    <w:rsid w:val="00E94A08"/>
    <w:rsid w:val="00E95544"/>
    <w:rsid w:val="00E9660F"/>
    <w:rsid w:val="00EA5834"/>
    <w:rsid w:val="00EB2346"/>
    <w:rsid w:val="00EB736D"/>
    <w:rsid w:val="00EC138A"/>
    <w:rsid w:val="00EC1D20"/>
    <w:rsid w:val="00EC1D9D"/>
    <w:rsid w:val="00EC5527"/>
    <w:rsid w:val="00ED3601"/>
    <w:rsid w:val="00EE4E73"/>
    <w:rsid w:val="00EF0988"/>
    <w:rsid w:val="00EF103A"/>
    <w:rsid w:val="00EF683D"/>
    <w:rsid w:val="00F17FE2"/>
    <w:rsid w:val="00F446AB"/>
    <w:rsid w:val="00F4630F"/>
    <w:rsid w:val="00F517A4"/>
    <w:rsid w:val="00F541C9"/>
    <w:rsid w:val="00F54256"/>
    <w:rsid w:val="00F606D1"/>
    <w:rsid w:val="00F62EE1"/>
    <w:rsid w:val="00F67F12"/>
    <w:rsid w:val="00F74975"/>
    <w:rsid w:val="00F772BF"/>
    <w:rsid w:val="00F8113D"/>
    <w:rsid w:val="00F826BC"/>
    <w:rsid w:val="00F83D0E"/>
    <w:rsid w:val="00FB3EED"/>
    <w:rsid w:val="00FC2811"/>
    <w:rsid w:val="00FC368F"/>
    <w:rsid w:val="00FC5561"/>
    <w:rsid w:val="00FD0D7F"/>
    <w:rsid w:val="00FE546F"/>
    <w:rsid w:val="0A055B19"/>
    <w:rsid w:val="0AE75011"/>
    <w:rsid w:val="0D195827"/>
    <w:rsid w:val="132B618B"/>
    <w:rsid w:val="15DB5524"/>
    <w:rsid w:val="1A5C719E"/>
    <w:rsid w:val="1D365CB6"/>
    <w:rsid w:val="1DBA3CD2"/>
    <w:rsid w:val="2D3A1C3D"/>
    <w:rsid w:val="31F10AB6"/>
    <w:rsid w:val="376016E5"/>
    <w:rsid w:val="412929F5"/>
    <w:rsid w:val="44242897"/>
    <w:rsid w:val="45CF16C2"/>
    <w:rsid w:val="475B6DEA"/>
    <w:rsid w:val="51A41581"/>
    <w:rsid w:val="55750B07"/>
    <w:rsid w:val="63B0770D"/>
    <w:rsid w:val="693B2F6C"/>
    <w:rsid w:val="6BFB6DB8"/>
    <w:rsid w:val="6DE662DA"/>
    <w:rsid w:val="74866CC7"/>
    <w:rsid w:val="7A381810"/>
    <w:rsid w:val="7C894E31"/>
    <w:rsid w:val="7D2C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BEDCD"/>
  <w15:docId w15:val="{CD80C807-C1C9-4B3C-BDCD-5DA7721CF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2123</Words>
  <Characters>12740</Characters>
  <Application>Microsoft Office Word</Application>
  <DocSecurity>0</DocSecurity>
  <Lines>106</Lines>
  <Paragraphs>29</Paragraphs>
  <ScaleCrop>false</ScaleCrop>
  <Company/>
  <LinksUpToDate>false</LinksUpToDate>
  <CharactersWithSpaces>14834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193</cp:revision>
  <cp:lastPrinted>2019-02-14T08:39:00Z</cp:lastPrinted>
  <dcterms:created xsi:type="dcterms:W3CDTF">2019-02-11T19:01:00Z</dcterms:created>
  <dcterms:modified xsi:type="dcterms:W3CDTF">2025-12-18T13:26:00Z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1045-12.2.0.19307</vt:lpwstr>
  </property>
  <property fmtid="{D5CDD505-2E9C-101B-9397-08002B2CF9AE}" pid="3" name="ICV">
    <vt:lpwstr>30F756009EEE4B718DE42B66D1F67B70</vt:lpwstr>
  </property>
</Properties>
</file>